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06C11" w14:textId="77777777" w:rsidR="00553D02" w:rsidRDefault="00BC3224" w:rsidP="005D1DA0">
      <w:pPr>
        <w:ind w:firstLine="720"/>
        <w:rPr>
          <w:rFonts w:ascii="Times New Roman" w:hAnsi="Times New Roman" w:cs="Times New Roman"/>
          <w:b/>
          <w:bCs/>
          <w:sz w:val="20"/>
          <w:szCs w:val="20"/>
        </w:rPr>
      </w:pPr>
      <w:r w:rsidRPr="522430D3">
        <w:rPr>
          <w:rFonts w:ascii="Times New Roman" w:hAnsi="Times New Roman" w:cs="Times New Roman"/>
          <w:b/>
          <w:bCs/>
          <w:sz w:val="20"/>
          <w:szCs w:val="20"/>
        </w:rPr>
        <w:t>Innledning</w:t>
      </w:r>
    </w:p>
    <w:p w14:paraId="3DF0DD60" w14:textId="61392F44" w:rsidR="00BC3224" w:rsidRDefault="00BC3224" w:rsidP="0068684C">
      <w:pPr>
        <w:rPr>
          <w:rFonts w:ascii="Times New Roman" w:hAnsi="Times New Roman" w:cs="Times New Roman"/>
          <w:sz w:val="20"/>
          <w:szCs w:val="20"/>
        </w:rPr>
      </w:pPr>
      <w:r w:rsidRPr="522430D3">
        <w:rPr>
          <w:rFonts w:ascii="Times New Roman" w:hAnsi="Times New Roman" w:cs="Times New Roman"/>
          <w:sz w:val="20"/>
          <w:szCs w:val="20"/>
        </w:rPr>
        <w:t>Dette vedlegget oppstiller oppdragsgiverens krav til ytelsen</w:t>
      </w:r>
      <w:r w:rsidR="001E6E19" w:rsidRPr="522430D3">
        <w:rPr>
          <w:rFonts w:ascii="Times New Roman" w:hAnsi="Times New Roman" w:cs="Times New Roman"/>
          <w:sz w:val="20"/>
          <w:szCs w:val="20"/>
        </w:rPr>
        <w:t xml:space="preserve"> og leverandør</w:t>
      </w:r>
      <w:r w:rsidRPr="522430D3">
        <w:rPr>
          <w:rFonts w:ascii="Times New Roman" w:hAnsi="Times New Roman" w:cs="Times New Roman"/>
          <w:sz w:val="20"/>
          <w:szCs w:val="20"/>
        </w:rPr>
        <w:t xml:space="preserve">. </w:t>
      </w:r>
    </w:p>
    <w:p w14:paraId="555E08F2" w14:textId="77777777" w:rsidR="00553D02" w:rsidRPr="00553D02" w:rsidRDefault="00553D02" w:rsidP="0068684C">
      <w:pPr>
        <w:rPr>
          <w:rFonts w:ascii="Times New Roman" w:hAnsi="Times New Roman" w:cs="Times New Roman"/>
          <w:b/>
          <w:bCs/>
          <w:sz w:val="20"/>
          <w:szCs w:val="20"/>
        </w:rPr>
      </w:pPr>
    </w:p>
    <w:p w14:paraId="42457E21" w14:textId="4EAFF864" w:rsidR="0073612A" w:rsidRPr="00553D02" w:rsidRDefault="0073612A" w:rsidP="0068684C">
      <w:pPr>
        <w:rPr>
          <w:rFonts w:ascii="Times New Roman" w:hAnsi="Times New Roman" w:cs="Times New Roman"/>
          <w:b/>
          <w:bCs/>
          <w:sz w:val="20"/>
          <w:szCs w:val="20"/>
        </w:rPr>
      </w:pPr>
      <w:r w:rsidRPr="522430D3">
        <w:rPr>
          <w:rFonts w:ascii="Times New Roman" w:hAnsi="Times New Roman" w:cs="Times New Roman"/>
          <w:b/>
          <w:bCs/>
          <w:sz w:val="20"/>
          <w:szCs w:val="20"/>
        </w:rPr>
        <w:t>Forklaring til kravtabell</w:t>
      </w:r>
    </w:p>
    <w:tbl>
      <w:tblPr>
        <w:tblStyle w:val="Tabellrutenett"/>
        <w:tblW w:w="0" w:type="auto"/>
        <w:tblLook w:val="04A0" w:firstRow="1" w:lastRow="0" w:firstColumn="1" w:lastColumn="0" w:noHBand="0" w:noVBand="1"/>
      </w:tblPr>
      <w:tblGrid>
        <w:gridCol w:w="4531"/>
        <w:gridCol w:w="9214"/>
      </w:tblGrid>
      <w:tr w:rsidR="00067155" w14:paraId="49BF7AFD" w14:textId="77777777" w:rsidTr="522430D3">
        <w:tc>
          <w:tcPr>
            <w:tcW w:w="4531" w:type="dxa"/>
            <w:shd w:val="clear" w:color="auto" w:fill="2E74B5" w:themeFill="accent5" w:themeFillShade="BF"/>
          </w:tcPr>
          <w:p w14:paraId="2AD438AC" w14:textId="424973EF" w:rsidR="00067155" w:rsidRPr="00553D02" w:rsidRDefault="00067155" w:rsidP="522430D3">
            <w:pPr>
              <w:rPr>
                <w:b/>
                <w:bCs/>
                <w:color w:val="FFFFFF" w:themeColor="background1"/>
                <w:sz w:val="18"/>
                <w:szCs w:val="18"/>
              </w:rPr>
            </w:pPr>
            <w:r w:rsidRPr="522430D3">
              <w:rPr>
                <w:b/>
                <w:bCs/>
                <w:color w:val="FFFFFF" w:themeColor="background1"/>
                <w:sz w:val="18"/>
                <w:szCs w:val="18"/>
              </w:rPr>
              <w:t>Beskrivelse</w:t>
            </w:r>
          </w:p>
        </w:tc>
        <w:tc>
          <w:tcPr>
            <w:tcW w:w="9214" w:type="dxa"/>
            <w:shd w:val="clear" w:color="auto" w:fill="2E74B5" w:themeFill="accent5" w:themeFillShade="BF"/>
          </w:tcPr>
          <w:p w14:paraId="2A8EF7A7" w14:textId="770A8C5D" w:rsidR="00067155" w:rsidRPr="00553D02" w:rsidRDefault="00067155" w:rsidP="522430D3">
            <w:pPr>
              <w:rPr>
                <w:b/>
                <w:bCs/>
                <w:color w:val="FFFFFF" w:themeColor="background1"/>
                <w:sz w:val="18"/>
                <w:szCs w:val="18"/>
              </w:rPr>
            </w:pPr>
            <w:r w:rsidRPr="522430D3">
              <w:rPr>
                <w:b/>
                <w:bCs/>
                <w:color w:val="FFFFFF" w:themeColor="background1"/>
                <w:sz w:val="18"/>
                <w:szCs w:val="18"/>
              </w:rPr>
              <w:t>Forklaring</w:t>
            </w:r>
          </w:p>
        </w:tc>
      </w:tr>
      <w:tr w:rsidR="00845286" w14:paraId="1E07853F" w14:textId="77777777" w:rsidTr="522430D3">
        <w:tc>
          <w:tcPr>
            <w:tcW w:w="4531" w:type="dxa"/>
            <w:shd w:val="clear" w:color="auto" w:fill="2E74B5" w:themeFill="accent5" w:themeFillShade="BF"/>
          </w:tcPr>
          <w:p w14:paraId="7FEFFECE" w14:textId="76CF3C8E" w:rsidR="00845286" w:rsidRPr="00553D02" w:rsidRDefault="00905C61" w:rsidP="522430D3">
            <w:pPr>
              <w:rPr>
                <w:b/>
                <w:bCs/>
                <w:color w:val="FFFFFF" w:themeColor="background1"/>
                <w:sz w:val="18"/>
                <w:szCs w:val="18"/>
              </w:rPr>
            </w:pPr>
            <w:r w:rsidRPr="522430D3">
              <w:rPr>
                <w:b/>
                <w:bCs/>
                <w:color w:val="FFFFFF" w:themeColor="background1"/>
                <w:sz w:val="18"/>
                <w:szCs w:val="18"/>
              </w:rPr>
              <w:t>NR</w:t>
            </w:r>
          </w:p>
        </w:tc>
        <w:tc>
          <w:tcPr>
            <w:tcW w:w="9214" w:type="dxa"/>
            <w:shd w:val="clear" w:color="auto" w:fill="D9E2F3" w:themeFill="accent1" w:themeFillTint="33"/>
          </w:tcPr>
          <w:p w14:paraId="350F10E2" w14:textId="1537B557" w:rsidR="00845286" w:rsidRPr="00553D02" w:rsidRDefault="00905C61" w:rsidP="522430D3">
            <w:pPr>
              <w:rPr>
                <w:b/>
                <w:bCs/>
                <w:color w:val="FFFFFF" w:themeColor="background1"/>
                <w:sz w:val="18"/>
                <w:szCs w:val="18"/>
              </w:rPr>
            </w:pPr>
            <w:r w:rsidRPr="522430D3">
              <w:rPr>
                <w:sz w:val="18"/>
                <w:szCs w:val="18"/>
              </w:rPr>
              <w:t>Nummerering av krav. Skal ikke endres.</w:t>
            </w:r>
          </w:p>
        </w:tc>
      </w:tr>
      <w:tr w:rsidR="00067155" w14:paraId="252EDD24" w14:textId="77777777" w:rsidTr="522430D3">
        <w:tc>
          <w:tcPr>
            <w:tcW w:w="4531" w:type="dxa"/>
            <w:shd w:val="clear" w:color="auto" w:fill="2E74B5" w:themeFill="accent5" w:themeFillShade="BF"/>
          </w:tcPr>
          <w:p w14:paraId="51DE1406" w14:textId="0C4A279A" w:rsidR="00067155" w:rsidRPr="00553D02" w:rsidRDefault="00916A17" w:rsidP="522430D3">
            <w:pPr>
              <w:rPr>
                <w:b/>
                <w:bCs/>
                <w:color w:val="FFFFFF" w:themeColor="background1"/>
                <w:sz w:val="18"/>
                <w:szCs w:val="18"/>
              </w:rPr>
            </w:pPr>
            <w:r w:rsidRPr="522430D3">
              <w:rPr>
                <w:b/>
                <w:bCs/>
                <w:color w:val="FFFFFF" w:themeColor="background1"/>
                <w:sz w:val="18"/>
                <w:szCs w:val="18"/>
              </w:rPr>
              <w:t>Krav</w:t>
            </w:r>
          </w:p>
        </w:tc>
        <w:tc>
          <w:tcPr>
            <w:tcW w:w="9214" w:type="dxa"/>
            <w:shd w:val="clear" w:color="auto" w:fill="D9E2F3" w:themeFill="accent1" w:themeFillTint="33"/>
          </w:tcPr>
          <w:p w14:paraId="4FB31B65" w14:textId="64BCF556" w:rsidR="00067155" w:rsidRPr="00553D02" w:rsidRDefault="00916A17" w:rsidP="522430D3">
            <w:pPr>
              <w:rPr>
                <w:sz w:val="18"/>
                <w:szCs w:val="18"/>
              </w:rPr>
            </w:pPr>
            <w:r w:rsidRPr="522430D3">
              <w:rPr>
                <w:sz w:val="18"/>
                <w:szCs w:val="18"/>
              </w:rPr>
              <w:t>Tekst som beskriver krav</w:t>
            </w:r>
            <w:r w:rsidR="005320BC" w:rsidRPr="522430D3">
              <w:rPr>
                <w:sz w:val="18"/>
                <w:szCs w:val="18"/>
              </w:rPr>
              <w:t>et</w:t>
            </w:r>
          </w:p>
        </w:tc>
      </w:tr>
      <w:tr w:rsidR="00067155" w14:paraId="6C77CCD2" w14:textId="77777777" w:rsidTr="522430D3">
        <w:tc>
          <w:tcPr>
            <w:tcW w:w="4531" w:type="dxa"/>
            <w:shd w:val="clear" w:color="auto" w:fill="2E74B5" w:themeFill="accent5" w:themeFillShade="BF"/>
          </w:tcPr>
          <w:p w14:paraId="5A11E471" w14:textId="382AE52C" w:rsidR="00067155" w:rsidRPr="00553D02" w:rsidRDefault="00E53C6B" w:rsidP="522430D3">
            <w:pPr>
              <w:rPr>
                <w:b/>
                <w:bCs/>
                <w:color w:val="FFFFFF" w:themeColor="background1"/>
                <w:sz w:val="18"/>
                <w:szCs w:val="18"/>
              </w:rPr>
            </w:pPr>
            <w:r w:rsidRPr="522430D3">
              <w:rPr>
                <w:b/>
                <w:bCs/>
                <w:color w:val="FFFFFF" w:themeColor="background1"/>
                <w:sz w:val="18"/>
                <w:szCs w:val="18"/>
              </w:rPr>
              <w:t>Svar fra</w:t>
            </w:r>
            <w:r w:rsidR="00542B6C" w:rsidRPr="522430D3">
              <w:rPr>
                <w:b/>
                <w:bCs/>
                <w:color w:val="FFFFFF" w:themeColor="background1"/>
                <w:sz w:val="18"/>
                <w:szCs w:val="18"/>
              </w:rPr>
              <w:t xml:space="preserve"> leverandøren</w:t>
            </w:r>
          </w:p>
        </w:tc>
        <w:tc>
          <w:tcPr>
            <w:tcW w:w="9214" w:type="dxa"/>
            <w:shd w:val="clear" w:color="auto" w:fill="D9E2F3" w:themeFill="accent1" w:themeFillTint="33"/>
          </w:tcPr>
          <w:p w14:paraId="2E6D121E" w14:textId="15110D5B" w:rsidR="00542B6C" w:rsidRDefault="00542B6C" w:rsidP="522430D3">
            <w:pPr>
              <w:rPr>
                <w:sz w:val="18"/>
                <w:szCs w:val="18"/>
              </w:rPr>
            </w:pPr>
            <w:r w:rsidRPr="522430D3">
              <w:rPr>
                <w:sz w:val="18"/>
                <w:szCs w:val="18"/>
              </w:rPr>
              <w:t xml:space="preserve">Det er i utgangspunktet tilstrekkelig at leverandøren </w:t>
            </w:r>
            <w:r w:rsidR="00F12988" w:rsidRPr="522430D3">
              <w:rPr>
                <w:sz w:val="18"/>
                <w:szCs w:val="18"/>
              </w:rPr>
              <w:t>bekrefter oppfyllelse av kravspesifikasjonens oppsatte krav.</w:t>
            </w:r>
          </w:p>
          <w:p w14:paraId="3283B4A6" w14:textId="77777777" w:rsidR="00F12988" w:rsidRDefault="00F12988" w:rsidP="522430D3">
            <w:pPr>
              <w:rPr>
                <w:sz w:val="18"/>
                <w:szCs w:val="18"/>
              </w:rPr>
            </w:pPr>
          </w:p>
          <w:p w14:paraId="207D7E2A" w14:textId="184C2B8F" w:rsidR="00C446F8" w:rsidRDefault="00F12988" w:rsidP="522430D3">
            <w:pPr>
              <w:rPr>
                <w:sz w:val="18"/>
                <w:szCs w:val="18"/>
              </w:rPr>
            </w:pPr>
            <w:r w:rsidRPr="522430D3">
              <w:rPr>
                <w:sz w:val="18"/>
                <w:szCs w:val="18"/>
              </w:rPr>
              <w:t xml:space="preserve">Leverandøren </w:t>
            </w:r>
            <w:r w:rsidR="00C446F8" w:rsidRPr="522430D3">
              <w:rPr>
                <w:sz w:val="18"/>
                <w:szCs w:val="18"/>
              </w:rPr>
              <w:t>må legge inn kommentar eller beskrivelser til krav</w:t>
            </w:r>
            <w:r w:rsidR="00631EDB" w:rsidRPr="522430D3">
              <w:rPr>
                <w:sz w:val="18"/>
                <w:szCs w:val="18"/>
              </w:rPr>
              <w:t xml:space="preserve"> der dette er bedt om. Dersom leverandør henviser til et annet sted i sitt tilbud må dette stå uttrykkelig.</w:t>
            </w:r>
          </w:p>
          <w:p w14:paraId="7B75ACEC" w14:textId="3D2FC9F1" w:rsidR="00067155" w:rsidRPr="00553D02" w:rsidRDefault="00067155" w:rsidP="522430D3">
            <w:pPr>
              <w:rPr>
                <w:sz w:val="18"/>
                <w:szCs w:val="18"/>
              </w:rPr>
            </w:pPr>
          </w:p>
        </w:tc>
      </w:tr>
      <w:tr w:rsidR="00067155" w14:paraId="367009AD" w14:textId="77777777" w:rsidTr="522430D3">
        <w:tc>
          <w:tcPr>
            <w:tcW w:w="4531" w:type="dxa"/>
            <w:shd w:val="clear" w:color="auto" w:fill="2E74B5" w:themeFill="accent5" w:themeFillShade="BF"/>
          </w:tcPr>
          <w:p w14:paraId="4AF9947E" w14:textId="79CA10FF" w:rsidR="00067155" w:rsidRPr="00553D02" w:rsidRDefault="00361D69" w:rsidP="522430D3">
            <w:pPr>
              <w:rPr>
                <w:b/>
                <w:bCs/>
                <w:color w:val="FFFFFF" w:themeColor="background1"/>
                <w:sz w:val="18"/>
                <w:szCs w:val="18"/>
              </w:rPr>
            </w:pPr>
            <w:r w:rsidRPr="522430D3">
              <w:rPr>
                <w:b/>
                <w:bCs/>
                <w:color w:val="FFFFFF" w:themeColor="background1"/>
                <w:sz w:val="18"/>
                <w:szCs w:val="18"/>
              </w:rPr>
              <w:t>Oppfylt (Ja/</w:t>
            </w:r>
            <w:r w:rsidR="0016752E" w:rsidRPr="522430D3">
              <w:rPr>
                <w:b/>
                <w:bCs/>
                <w:color w:val="FFFFFF" w:themeColor="background1"/>
                <w:sz w:val="18"/>
                <w:szCs w:val="18"/>
              </w:rPr>
              <w:t>n</w:t>
            </w:r>
            <w:r w:rsidRPr="522430D3">
              <w:rPr>
                <w:b/>
                <w:bCs/>
                <w:color w:val="FFFFFF" w:themeColor="background1"/>
                <w:sz w:val="18"/>
                <w:szCs w:val="18"/>
              </w:rPr>
              <w:t>ei)</w:t>
            </w:r>
          </w:p>
        </w:tc>
        <w:tc>
          <w:tcPr>
            <w:tcW w:w="9214" w:type="dxa"/>
            <w:shd w:val="clear" w:color="auto" w:fill="D9E2F3" w:themeFill="accent1" w:themeFillTint="33"/>
          </w:tcPr>
          <w:p w14:paraId="63C27785" w14:textId="65578403" w:rsidR="00067155" w:rsidRPr="00553D02" w:rsidRDefault="00EA31FF" w:rsidP="522430D3">
            <w:pPr>
              <w:rPr>
                <w:sz w:val="18"/>
                <w:szCs w:val="18"/>
              </w:rPr>
            </w:pPr>
            <w:r w:rsidRPr="522430D3">
              <w:rPr>
                <w:sz w:val="18"/>
                <w:szCs w:val="18"/>
              </w:rPr>
              <w:t xml:space="preserve">Leverandør </w:t>
            </w:r>
            <w:r w:rsidR="00161602" w:rsidRPr="522430D3">
              <w:rPr>
                <w:sz w:val="18"/>
                <w:szCs w:val="18"/>
              </w:rPr>
              <w:t>skriver</w:t>
            </w:r>
            <w:r w:rsidRPr="522430D3">
              <w:rPr>
                <w:sz w:val="18"/>
                <w:szCs w:val="18"/>
              </w:rPr>
              <w:t xml:space="preserve"> </w:t>
            </w:r>
            <w:r w:rsidR="00161602" w:rsidRPr="522430D3">
              <w:rPr>
                <w:sz w:val="18"/>
                <w:szCs w:val="18"/>
              </w:rPr>
              <w:t>inn</w:t>
            </w:r>
            <w:r w:rsidRPr="522430D3">
              <w:rPr>
                <w:sz w:val="18"/>
                <w:szCs w:val="18"/>
              </w:rPr>
              <w:t xml:space="preserve"> hvorvidt kravet er oppfylt eller ikke</w:t>
            </w:r>
            <w:r w:rsidR="00161602" w:rsidRPr="522430D3">
              <w:rPr>
                <w:sz w:val="18"/>
                <w:szCs w:val="18"/>
              </w:rPr>
              <w:t xml:space="preserve"> ved å enten skrive «JA» eller «NEI»</w:t>
            </w:r>
            <w:r w:rsidRPr="522430D3">
              <w:rPr>
                <w:sz w:val="18"/>
                <w:szCs w:val="18"/>
              </w:rPr>
              <w:t xml:space="preserve">. </w:t>
            </w:r>
          </w:p>
        </w:tc>
      </w:tr>
    </w:tbl>
    <w:p w14:paraId="4FD8EE51" w14:textId="77777777" w:rsidR="0073612A" w:rsidRPr="00BC3224" w:rsidRDefault="0073612A" w:rsidP="0068684C">
      <w:pPr>
        <w:rPr>
          <w:rFonts w:ascii="Times New Roman" w:hAnsi="Times New Roman" w:cs="Times New Roman"/>
          <w:sz w:val="20"/>
          <w:szCs w:val="20"/>
        </w:rPr>
      </w:pPr>
    </w:p>
    <w:p w14:paraId="361FC89A" w14:textId="77777777" w:rsidR="001364FC" w:rsidRPr="005454BA" w:rsidRDefault="001364FC" w:rsidP="522430D3">
      <w:pPr>
        <w:rPr>
          <w:rFonts w:ascii="Times New Roman" w:hAnsi="Times New Roman" w:cs="Times New Roman"/>
          <w:sz w:val="17"/>
          <w:szCs w:val="17"/>
        </w:rPr>
      </w:pPr>
    </w:p>
    <w:tbl>
      <w:tblPr>
        <w:tblStyle w:val="Tabellrutenett"/>
        <w:tblW w:w="13745" w:type="dxa"/>
        <w:tblLayout w:type="fixed"/>
        <w:tblLook w:val="04A0" w:firstRow="1" w:lastRow="0" w:firstColumn="1" w:lastColumn="0" w:noHBand="0" w:noVBand="1"/>
      </w:tblPr>
      <w:tblGrid>
        <w:gridCol w:w="704"/>
        <w:gridCol w:w="8505"/>
        <w:gridCol w:w="3544"/>
        <w:gridCol w:w="992"/>
      </w:tblGrid>
      <w:tr w:rsidR="00CB5A24" w:rsidRPr="005454BA" w14:paraId="3E9D06FE" w14:textId="77777777" w:rsidTr="522430D3">
        <w:tc>
          <w:tcPr>
            <w:tcW w:w="704" w:type="dxa"/>
            <w:shd w:val="clear" w:color="auto" w:fill="D9E2F3" w:themeFill="accent1" w:themeFillTint="33"/>
          </w:tcPr>
          <w:p w14:paraId="694F39AC" w14:textId="429AF1A6" w:rsidR="00CB5A24" w:rsidRPr="005454BA" w:rsidRDefault="00CB5A24" w:rsidP="522430D3">
            <w:pPr>
              <w:overflowPunct w:val="0"/>
              <w:autoSpaceDE w:val="0"/>
              <w:autoSpaceDN w:val="0"/>
              <w:adjustRightInd w:val="0"/>
              <w:textAlignment w:val="baseline"/>
              <w:rPr>
                <w:b/>
                <w:bCs/>
                <w:smallCaps/>
                <w:sz w:val="17"/>
                <w:szCs w:val="17"/>
              </w:rPr>
            </w:pPr>
            <w:r w:rsidRPr="522430D3">
              <w:rPr>
                <w:b/>
                <w:bCs/>
                <w:smallCaps/>
                <w:sz w:val="17"/>
                <w:szCs w:val="17"/>
              </w:rPr>
              <w:t>NR</w:t>
            </w:r>
          </w:p>
        </w:tc>
        <w:tc>
          <w:tcPr>
            <w:tcW w:w="8505" w:type="dxa"/>
            <w:shd w:val="clear" w:color="auto" w:fill="D9E2F3" w:themeFill="accent1" w:themeFillTint="33"/>
          </w:tcPr>
          <w:p w14:paraId="7D003EDC" w14:textId="6F9CB16B" w:rsidR="00CB5A24" w:rsidRPr="005454BA" w:rsidRDefault="00CB5A24" w:rsidP="522430D3">
            <w:pPr>
              <w:overflowPunct w:val="0"/>
              <w:autoSpaceDE w:val="0"/>
              <w:autoSpaceDN w:val="0"/>
              <w:adjustRightInd w:val="0"/>
              <w:textAlignment w:val="baseline"/>
              <w:rPr>
                <w:b/>
                <w:bCs/>
                <w:smallCaps/>
                <w:sz w:val="17"/>
                <w:szCs w:val="17"/>
              </w:rPr>
            </w:pPr>
            <w:r w:rsidRPr="522430D3">
              <w:rPr>
                <w:b/>
                <w:bCs/>
                <w:smallCaps/>
                <w:sz w:val="17"/>
                <w:szCs w:val="17"/>
              </w:rPr>
              <w:t xml:space="preserve">krav </w:t>
            </w:r>
          </w:p>
        </w:tc>
        <w:tc>
          <w:tcPr>
            <w:tcW w:w="3544" w:type="dxa"/>
            <w:shd w:val="clear" w:color="auto" w:fill="D9E2F3" w:themeFill="accent1" w:themeFillTint="33"/>
          </w:tcPr>
          <w:p w14:paraId="5F9A4541" w14:textId="2DB31448" w:rsidR="00CB5A24" w:rsidRPr="005454BA" w:rsidRDefault="00E53C6B" w:rsidP="522430D3">
            <w:pPr>
              <w:overflowPunct w:val="0"/>
              <w:autoSpaceDE w:val="0"/>
              <w:autoSpaceDN w:val="0"/>
              <w:adjustRightInd w:val="0"/>
              <w:textAlignment w:val="baseline"/>
              <w:rPr>
                <w:b/>
                <w:bCs/>
                <w:smallCaps/>
                <w:sz w:val="17"/>
                <w:szCs w:val="17"/>
              </w:rPr>
            </w:pPr>
            <w:r w:rsidRPr="522430D3">
              <w:rPr>
                <w:b/>
                <w:bCs/>
                <w:smallCaps/>
                <w:sz w:val="17"/>
                <w:szCs w:val="17"/>
              </w:rPr>
              <w:t>svar</w:t>
            </w:r>
            <w:r w:rsidR="007B60E4" w:rsidRPr="522430D3">
              <w:rPr>
                <w:b/>
                <w:bCs/>
                <w:smallCaps/>
                <w:sz w:val="17"/>
                <w:szCs w:val="17"/>
              </w:rPr>
              <w:t xml:space="preserve"> fra leverandøren</w:t>
            </w:r>
          </w:p>
        </w:tc>
        <w:tc>
          <w:tcPr>
            <w:tcW w:w="992" w:type="dxa"/>
            <w:shd w:val="clear" w:color="auto" w:fill="D9E2F3" w:themeFill="accent1" w:themeFillTint="33"/>
          </w:tcPr>
          <w:p w14:paraId="36B3B8A5" w14:textId="77777777" w:rsidR="00CB5A24" w:rsidRPr="005454BA" w:rsidRDefault="00CB5A24" w:rsidP="522430D3">
            <w:pPr>
              <w:overflowPunct w:val="0"/>
              <w:autoSpaceDE w:val="0"/>
              <w:autoSpaceDN w:val="0"/>
              <w:adjustRightInd w:val="0"/>
              <w:textAlignment w:val="baseline"/>
              <w:rPr>
                <w:b/>
                <w:bCs/>
                <w:smallCaps/>
                <w:sz w:val="17"/>
                <w:szCs w:val="17"/>
              </w:rPr>
            </w:pPr>
            <w:r w:rsidRPr="522430D3">
              <w:rPr>
                <w:b/>
                <w:bCs/>
                <w:smallCaps/>
                <w:sz w:val="17"/>
                <w:szCs w:val="17"/>
              </w:rPr>
              <w:t>Oppfylt (Ja/</w:t>
            </w:r>
          </w:p>
          <w:p w14:paraId="3C5FB484" w14:textId="348A3F86" w:rsidR="00CB5A24" w:rsidRPr="005454BA" w:rsidRDefault="00CB5A24" w:rsidP="522430D3">
            <w:pPr>
              <w:overflowPunct w:val="0"/>
              <w:autoSpaceDE w:val="0"/>
              <w:autoSpaceDN w:val="0"/>
              <w:adjustRightInd w:val="0"/>
              <w:textAlignment w:val="baseline"/>
              <w:rPr>
                <w:b/>
                <w:bCs/>
                <w:smallCaps/>
                <w:sz w:val="17"/>
                <w:szCs w:val="17"/>
              </w:rPr>
            </w:pPr>
            <w:r w:rsidRPr="522430D3">
              <w:rPr>
                <w:b/>
                <w:bCs/>
                <w:smallCaps/>
                <w:sz w:val="17"/>
                <w:szCs w:val="17"/>
              </w:rPr>
              <w:t>Nei)</w:t>
            </w:r>
          </w:p>
        </w:tc>
      </w:tr>
      <w:tr w:rsidR="0095210B" w:rsidRPr="005454BA" w14:paraId="79E5745E" w14:textId="77777777" w:rsidTr="522430D3">
        <w:tc>
          <w:tcPr>
            <w:tcW w:w="704" w:type="dxa"/>
            <w:shd w:val="clear" w:color="auto" w:fill="D9E2F3" w:themeFill="accent1" w:themeFillTint="33"/>
          </w:tcPr>
          <w:p w14:paraId="7437DE44" w14:textId="22B36CFE" w:rsidR="0095210B" w:rsidRDefault="0095210B" w:rsidP="522430D3">
            <w:pPr>
              <w:overflowPunct w:val="0"/>
              <w:autoSpaceDE w:val="0"/>
              <w:autoSpaceDN w:val="0"/>
              <w:adjustRightInd w:val="0"/>
              <w:textAlignment w:val="baseline"/>
              <w:rPr>
                <w:b/>
                <w:bCs/>
                <w:smallCaps/>
                <w:sz w:val="17"/>
                <w:szCs w:val="17"/>
              </w:rPr>
            </w:pPr>
            <w:r w:rsidRPr="522430D3">
              <w:rPr>
                <w:b/>
                <w:bCs/>
                <w:smallCaps/>
                <w:sz w:val="17"/>
                <w:szCs w:val="17"/>
              </w:rPr>
              <w:t xml:space="preserve">1 </w:t>
            </w:r>
          </w:p>
        </w:tc>
        <w:tc>
          <w:tcPr>
            <w:tcW w:w="8505" w:type="dxa"/>
            <w:shd w:val="clear" w:color="auto" w:fill="D9E2F3" w:themeFill="accent1" w:themeFillTint="33"/>
          </w:tcPr>
          <w:p w14:paraId="1E56D58F" w14:textId="2AC1EC59" w:rsidR="0095210B" w:rsidRPr="005454BA" w:rsidRDefault="0095210B" w:rsidP="522430D3">
            <w:pPr>
              <w:overflowPunct w:val="0"/>
              <w:autoSpaceDE w:val="0"/>
              <w:autoSpaceDN w:val="0"/>
              <w:adjustRightInd w:val="0"/>
              <w:textAlignment w:val="baseline"/>
              <w:rPr>
                <w:b/>
                <w:bCs/>
                <w:smallCaps/>
                <w:sz w:val="17"/>
                <w:szCs w:val="17"/>
              </w:rPr>
            </w:pPr>
            <w:r w:rsidRPr="522430D3">
              <w:rPr>
                <w:b/>
                <w:bCs/>
                <w:smallCaps/>
                <w:sz w:val="17"/>
                <w:szCs w:val="17"/>
              </w:rPr>
              <w:t xml:space="preserve">Generelle </w:t>
            </w:r>
            <w:r w:rsidR="00D40F68" w:rsidRPr="522430D3">
              <w:rPr>
                <w:b/>
                <w:bCs/>
                <w:smallCaps/>
                <w:sz w:val="17"/>
                <w:szCs w:val="17"/>
              </w:rPr>
              <w:t>krav</w:t>
            </w:r>
          </w:p>
        </w:tc>
        <w:tc>
          <w:tcPr>
            <w:tcW w:w="3544" w:type="dxa"/>
            <w:shd w:val="clear" w:color="auto" w:fill="D9E2F3" w:themeFill="accent1" w:themeFillTint="33"/>
          </w:tcPr>
          <w:p w14:paraId="044B965C" w14:textId="77777777" w:rsidR="0095210B" w:rsidRDefault="0095210B" w:rsidP="522430D3">
            <w:pPr>
              <w:overflowPunct w:val="0"/>
              <w:autoSpaceDE w:val="0"/>
              <w:autoSpaceDN w:val="0"/>
              <w:adjustRightInd w:val="0"/>
              <w:textAlignment w:val="baseline"/>
              <w:rPr>
                <w:b/>
                <w:bCs/>
                <w:smallCaps/>
                <w:sz w:val="17"/>
                <w:szCs w:val="17"/>
              </w:rPr>
            </w:pPr>
          </w:p>
        </w:tc>
        <w:tc>
          <w:tcPr>
            <w:tcW w:w="992" w:type="dxa"/>
            <w:shd w:val="clear" w:color="auto" w:fill="D9E2F3" w:themeFill="accent1" w:themeFillTint="33"/>
          </w:tcPr>
          <w:p w14:paraId="62D3FEDE" w14:textId="77777777" w:rsidR="0095210B" w:rsidRPr="005454BA" w:rsidRDefault="0095210B" w:rsidP="522430D3">
            <w:pPr>
              <w:overflowPunct w:val="0"/>
              <w:autoSpaceDE w:val="0"/>
              <w:autoSpaceDN w:val="0"/>
              <w:adjustRightInd w:val="0"/>
              <w:textAlignment w:val="baseline"/>
              <w:rPr>
                <w:b/>
                <w:bCs/>
                <w:smallCaps/>
                <w:sz w:val="17"/>
                <w:szCs w:val="17"/>
              </w:rPr>
            </w:pPr>
          </w:p>
        </w:tc>
      </w:tr>
      <w:tr w:rsidR="00CB5A24" w:rsidRPr="005454BA" w14:paraId="55A08BB1" w14:textId="77777777" w:rsidTr="522430D3">
        <w:tc>
          <w:tcPr>
            <w:tcW w:w="704" w:type="dxa"/>
          </w:tcPr>
          <w:p w14:paraId="497C606F" w14:textId="23DCB7B5" w:rsidR="00CB5A24" w:rsidRPr="00086E2B" w:rsidRDefault="00F56928" w:rsidP="00D26DA0">
            <w:pPr>
              <w:pStyle w:val="Tekst"/>
              <w:ind w:left="0"/>
              <w:rPr>
                <w:b/>
                <w:bCs/>
                <w:noProof w:val="0"/>
                <w:sz w:val="17"/>
                <w:szCs w:val="17"/>
                <w:lang w:val="nb-NO"/>
              </w:rPr>
            </w:pPr>
            <w:r w:rsidRPr="522430D3">
              <w:rPr>
                <w:b/>
                <w:bCs/>
                <w:noProof w:val="0"/>
                <w:sz w:val="17"/>
                <w:szCs w:val="17"/>
                <w:lang w:val="nb-NO"/>
              </w:rPr>
              <w:t>1</w:t>
            </w:r>
            <w:r w:rsidR="00D40F68" w:rsidRPr="522430D3">
              <w:rPr>
                <w:b/>
                <w:bCs/>
                <w:noProof w:val="0"/>
                <w:sz w:val="17"/>
                <w:szCs w:val="17"/>
                <w:lang w:val="nb-NO"/>
              </w:rPr>
              <w:t>.1</w:t>
            </w:r>
          </w:p>
        </w:tc>
        <w:tc>
          <w:tcPr>
            <w:tcW w:w="8505" w:type="dxa"/>
          </w:tcPr>
          <w:p w14:paraId="1A409684" w14:textId="2C5D3C7A" w:rsidR="00CB5A24" w:rsidRPr="005454BA" w:rsidRDefault="00D40F68" w:rsidP="00D26DA0">
            <w:pPr>
              <w:pStyle w:val="Tekst"/>
              <w:ind w:left="0"/>
              <w:rPr>
                <w:b/>
                <w:bCs/>
                <w:noProof w:val="0"/>
                <w:sz w:val="17"/>
                <w:szCs w:val="17"/>
                <w:lang w:val="nb-NO"/>
              </w:rPr>
            </w:pPr>
            <w:r w:rsidRPr="522430D3">
              <w:rPr>
                <w:b/>
                <w:bCs/>
                <w:noProof w:val="0"/>
                <w:sz w:val="17"/>
                <w:szCs w:val="17"/>
                <w:lang w:val="nb-NO"/>
              </w:rPr>
              <w:t>Oppstartstid</w:t>
            </w:r>
          </w:p>
        </w:tc>
        <w:tc>
          <w:tcPr>
            <w:tcW w:w="3544" w:type="dxa"/>
          </w:tcPr>
          <w:p w14:paraId="7CC82C54" w14:textId="77777777" w:rsidR="00CB5A24" w:rsidRPr="005454BA" w:rsidRDefault="00CB5A24" w:rsidP="522430D3">
            <w:pPr>
              <w:rPr>
                <w:sz w:val="17"/>
                <w:szCs w:val="17"/>
              </w:rPr>
            </w:pPr>
          </w:p>
        </w:tc>
        <w:tc>
          <w:tcPr>
            <w:tcW w:w="992" w:type="dxa"/>
          </w:tcPr>
          <w:p w14:paraId="26599471" w14:textId="7DCB852C" w:rsidR="00CB5A24" w:rsidRPr="005454BA" w:rsidRDefault="00CB5A24" w:rsidP="522430D3">
            <w:pPr>
              <w:rPr>
                <w:sz w:val="17"/>
                <w:szCs w:val="17"/>
              </w:rPr>
            </w:pPr>
          </w:p>
        </w:tc>
      </w:tr>
      <w:tr w:rsidR="00CB5A24" w:rsidRPr="005454BA" w14:paraId="54215194" w14:textId="77777777" w:rsidTr="522430D3">
        <w:tc>
          <w:tcPr>
            <w:tcW w:w="704" w:type="dxa"/>
          </w:tcPr>
          <w:p w14:paraId="2C888D3F" w14:textId="77777777" w:rsidR="00CB5A24" w:rsidRPr="00086E2B" w:rsidRDefault="00CB5A24" w:rsidP="00D26DA0">
            <w:pPr>
              <w:pStyle w:val="Tekst"/>
              <w:ind w:left="0"/>
              <w:rPr>
                <w:b/>
                <w:bCs/>
                <w:noProof w:val="0"/>
                <w:sz w:val="17"/>
                <w:szCs w:val="17"/>
                <w:lang w:val="nb-NO"/>
              </w:rPr>
            </w:pPr>
          </w:p>
        </w:tc>
        <w:tc>
          <w:tcPr>
            <w:tcW w:w="8505" w:type="dxa"/>
          </w:tcPr>
          <w:p w14:paraId="0D9F79FD" w14:textId="3A9A83AB" w:rsidR="00CB5A24" w:rsidRPr="00D40F68" w:rsidRDefault="00D40F68" w:rsidP="522430D3">
            <w:pPr>
              <w:pStyle w:val="Tekst"/>
              <w:ind w:left="0"/>
              <w:rPr>
                <w:noProof w:val="0"/>
                <w:sz w:val="17"/>
                <w:szCs w:val="17"/>
                <w:lang w:val="nb-NO"/>
              </w:rPr>
            </w:pPr>
            <w:r w:rsidRPr="522430D3">
              <w:rPr>
                <w:noProof w:val="0"/>
                <w:sz w:val="17"/>
                <w:szCs w:val="17"/>
                <w:lang w:val="nb-NO"/>
              </w:rPr>
              <w:t xml:space="preserve">Oppstart hos ny bruker </w:t>
            </w:r>
            <w:r w:rsidR="000B35F9" w:rsidRPr="522430D3">
              <w:rPr>
                <w:noProof w:val="0"/>
                <w:sz w:val="17"/>
                <w:szCs w:val="17"/>
                <w:lang w:val="nb-NO"/>
              </w:rPr>
              <w:t xml:space="preserve">må være </w:t>
            </w:r>
            <w:r w:rsidRPr="522430D3">
              <w:rPr>
                <w:noProof w:val="0"/>
                <w:sz w:val="17"/>
                <w:szCs w:val="17"/>
                <w:lang w:val="nb-NO"/>
              </w:rPr>
              <w:t>innen 14 dager etter fattet vedtak.</w:t>
            </w:r>
          </w:p>
        </w:tc>
        <w:tc>
          <w:tcPr>
            <w:tcW w:w="3544" w:type="dxa"/>
          </w:tcPr>
          <w:p w14:paraId="36578621" w14:textId="18DF963A" w:rsidR="00CB5A24" w:rsidRPr="00792768" w:rsidRDefault="005D0896" w:rsidP="522430D3">
            <w:pPr>
              <w:rPr>
                <w:i/>
                <w:iCs/>
                <w:sz w:val="17"/>
                <w:szCs w:val="17"/>
              </w:rPr>
            </w:pPr>
            <w:r w:rsidRPr="522430D3">
              <w:rPr>
                <w:i/>
                <w:iCs/>
                <w:sz w:val="17"/>
                <w:szCs w:val="17"/>
              </w:rPr>
              <w:t>[</w:t>
            </w:r>
            <w:r w:rsidR="00792768" w:rsidRPr="522430D3">
              <w:rPr>
                <w:i/>
                <w:iCs/>
                <w:sz w:val="17"/>
                <w:szCs w:val="17"/>
              </w:rPr>
              <w:t>Tilbyder må bekrefte kravet</w:t>
            </w:r>
            <w:r w:rsidRPr="522430D3">
              <w:rPr>
                <w:i/>
                <w:iCs/>
                <w:sz w:val="17"/>
                <w:szCs w:val="17"/>
              </w:rPr>
              <w:t>]</w:t>
            </w:r>
          </w:p>
        </w:tc>
        <w:tc>
          <w:tcPr>
            <w:tcW w:w="992" w:type="dxa"/>
          </w:tcPr>
          <w:p w14:paraId="56C163DF" w14:textId="22BCD056" w:rsidR="00CB5A24" w:rsidRPr="005454BA" w:rsidRDefault="00CB5A24" w:rsidP="522430D3">
            <w:pPr>
              <w:rPr>
                <w:sz w:val="17"/>
                <w:szCs w:val="17"/>
                <w:highlight w:val="yellow"/>
              </w:rPr>
            </w:pPr>
            <w:r w:rsidRPr="522430D3">
              <w:rPr>
                <w:sz w:val="17"/>
                <w:szCs w:val="17"/>
                <w:highlight w:val="yellow"/>
              </w:rPr>
              <w:t>&lt;x&gt;</w:t>
            </w:r>
          </w:p>
        </w:tc>
      </w:tr>
      <w:tr w:rsidR="00CB5A24" w:rsidRPr="005454BA" w14:paraId="388EA5DE" w14:textId="77777777" w:rsidTr="522430D3">
        <w:tc>
          <w:tcPr>
            <w:tcW w:w="704" w:type="dxa"/>
          </w:tcPr>
          <w:p w14:paraId="2176AD54" w14:textId="00B20912" w:rsidR="00CB5A24" w:rsidRPr="00086E2B" w:rsidRDefault="00792768" w:rsidP="00D26DA0">
            <w:pPr>
              <w:pStyle w:val="Tekst"/>
              <w:ind w:left="0"/>
              <w:rPr>
                <w:b/>
                <w:bCs/>
                <w:noProof w:val="0"/>
                <w:sz w:val="17"/>
                <w:szCs w:val="17"/>
                <w:lang w:val="nb-NO"/>
              </w:rPr>
            </w:pPr>
            <w:r w:rsidRPr="522430D3">
              <w:rPr>
                <w:b/>
                <w:bCs/>
                <w:noProof w:val="0"/>
                <w:sz w:val="17"/>
                <w:szCs w:val="17"/>
                <w:lang w:val="nb-NO"/>
              </w:rPr>
              <w:t>1.2</w:t>
            </w:r>
          </w:p>
        </w:tc>
        <w:tc>
          <w:tcPr>
            <w:tcW w:w="8505" w:type="dxa"/>
          </w:tcPr>
          <w:p w14:paraId="60E43FFD" w14:textId="66134672" w:rsidR="00CB5A24" w:rsidRPr="005454BA" w:rsidRDefault="00792768" w:rsidP="00D26DA0">
            <w:pPr>
              <w:pStyle w:val="Tekst"/>
              <w:ind w:left="0"/>
              <w:rPr>
                <w:b/>
                <w:bCs/>
                <w:noProof w:val="0"/>
                <w:sz w:val="17"/>
                <w:szCs w:val="17"/>
                <w:lang w:val="nb-NO"/>
              </w:rPr>
            </w:pPr>
            <w:r w:rsidRPr="522430D3">
              <w:rPr>
                <w:b/>
                <w:bCs/>
                <w:noProof w:val="0"/>
                <w:sz w:val="17"/>
                <w:szCs w:val="17"/>
                <w:lang w:val="nb-NO"/>
              </w:rPr>
              <w:t>Kapasitet og leveringsforpliktelse</w:t>
            </w:r>
          </w:p>
        </w:tc>
        <w:tc>
          <w:tcPr>
            <w:tcW w:w="3544" w:type="dxa"/>
          </w:tcPr>
          <w:p w14:paraId="1CBD9FFE" w14:textId="77777777" w:rsidR="00CB5A24" w:rsidRPr="005454BA" w:rsidRDefault="00CB5A24" w:rsidP="522430D3">
            <w:pPr>
              <w:rPr>
                <w:sz w:val="17"/>
                <w:szCs w:val="17"/>
              </w:rPr>
            </w:pPr>
          </w:p>
        </w:tc>
        <w:tc>
          <w:tcPr>
            <w:tcW w:w="992" w:type="dxa"/>
          </w:tcPr>
          <w:p w14:paraId="31AF9908" w14:textId="77777777" w:rsidR="00CB5A24" w:rsidRPr="005454BA" w:rsidRDefault="00CB5A24" w:rsidP="522430D3">
            <w:pPr>
              <w:rPr>
                <w:sz w:val="17"/>
                <w:szCs w:val="17"/>
                <w:highlight w:val="yellow"/>
              </w:rPr>
            </w:pPr>
          </w:p>
        </w:tc>
      </w:tr>
      <w:tr w:rsidR="00CB5A24" w:rsidRPr="005454BA" w14:paraId="309B4957" w14:textId="77777777" w:rsidTr="522430D3">
        <w:tc>
          <w:tcPr>
            <w:tcW w:w="704" w:type="dxa"/>
          </w:tcPr>
          <w:p w14:paraId="48439084" w14:textId="2AA08DFF" w:rsidR="00CB5A24" w:rsidRPr="00086E2B" w:rsidRDefault="00CB5A24" w:rsidP="522430D3">
            <w:pPr>
              <w:rPr>
                <w:b/>
                <w:bCs/>
                <w:sz w:val="17"/>
                <w:szCs w:val="17"/>
              </w:rPr>
            </w:pPr>
          </w:p>
        </w:tc>
        <w:tc>
          <w:tcPr>
            <w:tcW w:w="8505" w:type="dxa"/>
          </w:tcPr>
          <w:p w14:paraId="5983C07C" w14:textId="77777777" w:rsidR="001B4F08" w:rsidRPr="00701CE2" w:rsidRDefault="001B4F08" w:rsidP="522430D3">
            <w:pPr>
              <w:autoSpaceDE w:val="0"/>
              <w:autoSpaceDN w:val="0"/>
              <w:adjustRightInd w:val="0"/>
              <w:rPr>
                <w:sz w:val="17"/>
                <w:szCs w:val="17"/>
              </w:rPr>
            </w:pPr>
            <w:r w:rsidRPr="522430D3">
              <w:rPr>
                <w:sz w:val="17"/>
                <w:szCs w:val="17"/>
              </w:rPr>
              <w:t>Leverandøren skal oppgi sitt kapasitetstak. Kapasitetstak viser til det maksimale antallet utførte timer hjemmehjelp (praktisk bistand) pr. uke som leverandøren kan tilby. Det stilles krav om at leverandøren må minst tilby en kapasitet på 40 timer pr. uke. Leverandøren må ved angivelse av sitt kapasitetstak selv ta høyde for reisetid mellom brukerne og tid til administrasjon.</w:t>
            </w:r>
          </w:p>
          <w:p w14:paraId="2E7C2A3E" w14:textId="77777777" w:rsidR="001B4F08" w:rsidRPr="001B4F08" w:rsidRDefault="001B4F08" w:rsidP="522430D3">
            <w:pPr>
              <w:autoSpaceDE w:val="0"/>
              <w:autoSpaceDN w:val="0"/>
              <w:adjustRightInd w:val="0"/>
              <w:rPr>
                <w:sz w:val="17"/>
                <w:szCs w:val="17"/>
              </w:rPr>
            </w:pPr>
          </w:p>
          <w:p w14:paraId="6C6D5427" w14:textId="77777777" w:rsidR="001B4F08" w:rsidRPr="001B4F08" w:rsidRDefault="001B4F08" w:rsidP="522430D3">
            <w:pPr>
              <w:autoSpaceDE w:val="0"/>
              <w:autoSpaceDN w:val="0"/>
              <w:adjustRightInd w:val="0"/>
              <w:rPr>
                <w:sz w:val="17"/>
                <w:szCs w:val="17"/>
              </w:rPr>
            </w:pPr>
            <w:r w:rsidRPr="522430D3">
              <w:rPr>
                <w:sz w:val="17"/>
                <w:szCs w:val="17"/>
              </w:rPr>
              <w:t>Kapasitetstaket kan økes i avtaleperioden etter nærmere avtale. Leverandøren kan i avtaleperioden ikke ensidig redusere kapasitetstaket. Leverandøren kan ikke, innenfor det gjeldende kapasitetstak, takke nei til nye oppdrag fra brukere eller nekte å fortsette å levere tjenester til gjeldende brukere.</w:t>
            </w:r>
          </w:p>
          <w:p w14:paraId="39424EE2" w14:textId="77777777" w:rsidR="001B4F08" w:rsidRPr="001B4F08" w:rsidRDefault="001B4F08" w:rsidP="522430D3">
            <w:pPr>
              <w:autoSpaceDE w:val="0"/>
              <w:autoSpaceDN w:val="0"/>
              <w:adjustRightInd w:val="0"/>
              <w:rPr>
                <w:sz w:val="17"/>
                <w:szCs w:val="17"/>
              </w:rPr>
            </w:pPr>
          </w:p>
          <w:p w14:paraId="0B8918D0" w14:textId="3FD9118A" w:rsidR="00E529C7" w:rsidRPr="00792768" w:rsidRDefault="001B4F08" w:rsidP="522430D3">
            <w:pPr>
              <w:autoSpaceDE w:val="0"/>
              <w:autoSpaceDN w:val="0"/>
              <w:adjustRightInd w:val="0"/>
              <w:rPr>
                <w:sz w:val="17"/>
                <w:szCs w:val="17"/>
              </w:rPr>
            </w:pPr>
            <w:r w:rsidRPr="522430D3">
              <w:rPr>
                <w:sz w:val="17"/>
                <w:szCs w:val="17"/>
              </w:rPr>
              <w:t>Leverandøren skal melde skriftlig til kommunen når kapasitetstaket er nådd.</w:t>
            </w:r>
          </w:p>
        </w:tc>
        <w:tc>
          <w:tcPr>
            <w:tcW w:w="3544" w:type="dxa"/>
          </w:tcPr>
          <w:p w14:paraId="2B09A595" w14:textId="0936CA28" w:rsidR="00CB5A24" w:rsidRPr="00B11058" w:rsidRDefault="00B11058" w:rsidP="522430D3">
            <w:pPr>
              <w:rPr>
                <w:i/>
                <w:iCs/>
                <w:sz w:val="17"/>
                <w:szCs w:val="17"/>
              </w:rPr>
            </w:pPr>
            <w:r w:rsidRPr="522430D3">
              <w:rPr>
                <w:i/>
                <w:iCs/>
                <w:sz w:val="17"/>
                <w:szCs w:val="17"/>
              </w:rPr>
              <w:t xml:space="preserve">[Tilbyder </w:t>
            </w:r>
            <w:r w:rsidR="00892928" w:rsidRPr="522430D3">
              <w:rPr>
                <w:i/>
                <w:iCs/>
                <w:sz w:val="17"/>
                <w:szCs w:val="17"/>
              </w:rPr>
              <w:t>skriver inn</w:t>
            </w:r>
            <w:r w:rsidRPr="522430D3">
              <w:rPr>
                <w:i/>
                <w:iCs/>
                <w:sz w:val="17"/>
                <w:szCs w:val="17"/>
              </w:rPr>
              <w:t xml:space="preserve"> sin </w:t>
            </w:r>
            <w:r w:rsidR="005D0896" w:rsidRPr="522430D3">
              <w:rPr>
                <w:i/>
                <w:iCs/>
                <w:sz w:val="17"/>
                <w:szCs w:val="17"/>
              </w:rPr>
              <w:t>besvarelse</w:t>
            </w:r>
            <w:r w:rsidRPr="522430D3">
              <w:rPr>
                <w:i/>
                <w:iCs/>
                <w:sz w:val="17"/>
                <w:szCs w:val="17"/>
              </w:rPr>
              <w:t>]</w:t>
            </w:r>
          </w:p>
        </w:tc>
        <w:tc>
          <w:tcPr>
            <w:tcW w:w="992" w:type="dxa"/>
          </w:tcPr>
          <w:p w14:paraId="2C22080B" w14:textId="0E79D372" w:rsidR="00CB5A24" w:rsidRPr="005454BA" w:rsidRDefault="00CB5A24" w:rsidP="522430D3">
            <w:pPr>
              <w:rPr>
                <w:sz w:val="17"/>
                <w:szCs w:val="17"/>
              </w:rPr>
            </w:pPr>
            <w:r w:rsidRPr="522430D3">
              <w:rPr>
                <w:sz w:val="17"/>
                <w:szCs w:val="17"/>
                <w:highlight w:val="yellow"/>
              </w:rPr>
              <w:t>&lt;x&gt;</w:t>
            </w:r>
          </w:p>
        </w:tc>
      </w:tr>
      <w:tr w:rsidR="00CB5A24" w:rsidRPr="005454BA" w14:paraId="4ACB695D" w14:textId="77777777" w:rsidTr="522430D3">
        <w:tc>
          <w:tcPr>
            <w:tcW w:w="704" w:type="dxa"/>
          </w:tcPr>
          <w:p w14:paraId="79694111" w14:textId="4D600178" w:rsidR="00CB5A24" w:rsidRPr="00086E2B" w:rsidRDefault="005D0896" w:rsidP="522430D3">
            <w:pPr>
              <w:rPr>
                <w:b/>
                <w:bCs/>
                <w:color w:val="000000"/>
                <w:sz w:val="17"/>
                <w:szCs w:val="17"/>
              </w:rPr>
            </w:pPr>
            <w:r w:rsidRPr="522430D3">
              <w:rPr>
                <w:b/>
                <w:bCs/>
                <w:color w:val="000000" w:themeColor="text1"/>
                <w:sz w:val="17"/>
                <w:szCs w:val="17"/>
              </w:rPr>
              <w:t>1.3</w:t>
            </w:r>
          </w:p>
        </w:tc>
        <w:tc>
          <w:tcPr>
            <w:tcW w:w="8505" w:type="dxa"/>
          </w:tcPr>
          <w:p w14:paraId="55F21CA4" w14:textId="54B33BBE" w:rsidR="00CB5A24" w:rsidRPr="005454BA" w:rsidRDefault="005D0896" w:rsidP="522430D3">
            <w:pPr>
              <w:autoSpaceDE w:val="0"/>
              <w:autoSpaceDN w:val="0"/>
              <w:adjustRightInd w:val="0"/>
              <w:rPr>
                <w:b/>
                <w:bCs/>
                <w:sz w:val="17"/>
                <w:szCs w:val="17"/>
              </w:rPr>
            </w:pPr>
            <w:r w:rsidRPr="522430D3">
              <w:rPr>
                <w:b/>
                <w:bCs/>
                <w:sz w:val="17"/>
                <w:szCs w:val="17"/>
              </w:rPr>
              <w:t>Tidspunkt for utførelse</w:t>
            </w:r>
          </w:p>
        </w:tc>
        <w:tc>
          <w:tcPr>
            <w:tcW w:w="3544" w:type="dxa"/>
          </w:tcPr>
          <w:p w14:paraId="2323357E" w14:textId="77777777" w:rsidR="00CB5A24" w:rsidRPr="005454BA" w:rsidRDefault="00CB5A24" w:rsidP="522430D3">
            <w:pPr>
              <w:rPr>
                <w:sz w:val="17"/>
                <w:szCs w:val="17"/>
              </w:rPr>
            </w:pPr>
          </w:p>
        </w:tc>
        <w:tc>
          <w:tcPr>
            <w:tcW w:w="992" w:type="dxa"/>
          </w:tcPr>
          <w:p w14:paraId="18C7F9EB" w14:textId="77777777" w:rsidR="00CB5A24" w:rsidRPr="005454BA" w:rsidRDefault="00CB5A24" w:rsidP="522430D3">
            <w:pPr>
              <w:rPr>
                <w:sz w:val="17"/>
                <w:szCs w:val="17"/>
              </w:rPr>
            </w:pPr>
          </w:p>
        </w:tc>
      </w:tr>
      <w:tr w:rsidR="00CB5A24" w:rsidRPr="005454BA" w14:paraId="57422085" w14:textId="77777777" w:rsidTr="522430D3">
        <w:tc>
          <w:tcPr>
            <w:tcW w:w="704" w:type="dxa"/>
          </w:tcPr>
          <w:p w14:paraId="7E9DC7CA" w14:textId="77777777" w:rsidR="00CB5A24" w:rsidRPr="00086E2B" w:rsidRDefault="00CB5A24" w:rsidP="522430D3">
            <w:pPr>
              <w:rPr>
                <w:b/>
                <w:bCs/>
                <w:sz w:val="17"/>
                <w:szCs w:val="17"/>
              </w:rPr>
            </w:pPr>
          </w:p>
        </w:tc>
        <w:tc>
          <w:tcPr>
            <w:tcW w:w="8505" w:type="dxa"/>
          </w:tcPr>
          <w:p w14:paraId="1F225AD5" w14:textId="77777777" w:rsidR="00136080" w:rsidRPr="00136080" w:rsidRDefault="00136080" w:rsidP="522430D3">
            <w:pPr>
              <w:autoSpaceDE w:val="0"/>
              <w:autoSpaceDN w:val="0"/>
              <w:adjustRightInd w:val="0"/>
              <w:rPr>
                <w:sz w:val="17"/>
                <w:szCs w:val="17"/>
              </w:rPr>
            </w:pPr>
            <w:r w:rsidRPr="522430D3">
              <w:rPr>
                <w:sz w:val="17"/>
                <w:szCs w:val="17"/>
              </w:rPr>
              <w:t>Tidsperioden for når den enkelte tjeneste skal utføres avtales mellom brukeren og leverandør.</w:t>
            </w:r>
          </w:p>
          <w:p w14:paraId="04035F05" w14:textId="77777777" w:rsidR="00136080" w:rsidRPr="00136080" w:rsidRDefault="00136080" w:rsidP="522430D3">
            <w:pPr>
              <w:autoSpaceDE w:val="0"/>
              <w:autoSpaceDN w:val="0"/>
              <w:adjustRightInd w:val="0"/>
              <w:rPr>
                <w:sz w:val="17"/>
                <w:szCs w:val="17"/>
              </w:rPr>
            </w:pPr>
            <w:r w:rsidRPr="522430D3">
              <w:rPr>
                <w:sz w:val="17"/>
                <w:szCs w:val="17"/>
              </w:rPr>
              <w:t>Tjenestene skal utføres på dagtid på hverdager og når brukeren er til stede i hjemmet.</w:t>
            </w:r>
          </w:p>
          <w:p w14:paraId="1060FACB" w14:textId="77777777" w:rsidR="00136080" w:rsidRPr="00136080" w:rsidRDefault="00136080" w:rsidP="522430D3">
            <w:pPr>
              <w:autoSpaceDE w:val="0"/>
              <w:autoSpaceDN w:val="0"/>
              <w:adjustRightInd w:val="0"/>
              <w:rPr>
                <w:sz w:val="17"/>
                <w:szCs w:val="17"/>
              </w:rPr>
            </w:pPr>
          </w:p>
          <w:p w14:paraId="06069E3A" w14:textId="7381E528" w:rsidR="002F5F12" w:rsidRPr="00C10D18" w:rsidRDefault="00136080" w:rsidP="522430D3">
            <w:pPr>
              <w:autoSpaceDE w:val="0"/>
              <w:autoSpaceDN w:val="0"/>
              <w:adjustRightInd w:val="0"/>
              <w:rPr>
                <w:sz w:val="17"/>
                <w:szCs w:val="17"/>
              </w:rPr>
            </w:pPr>
            <w:r w:rsidRPr="522430D3">
              <w:rPr>
                <w:sz w:val="17"/>
                <w:szCs w:val="17"/>
              </w:rPr>
              <w:t>Dersom fast avtalt ukedag for tjenesten faller på en norsk helge- eller høytidsdag skal tjenesten leveres på en hverdag i den samme uken, eller etter avtale med bruker.</w:t>
            </w:r>
          </w:p>
        </w:tc>
        <w:tc>
          <w:tcPr>
            <w:tcW w:w="3544" w:type="dxa"/>
          </w:tcPr>
          <w:p w14:paraId="1DB6F89F" w14:textId="5BFF22E0" w:rsidR="00CB5A24" w:rsidRPr="005454BA" w:rsidRDefault="00892928" w:rsidP="522430D3">
            <w:pPr>
              <w:rPr>
                <w:sz w:val="17"/>
                <w:szCs w:val="17"/>
              </w:rPr>
            </w:pPr>
            <w:r w:rsidRPr="522430D3">
              <w:rPr>
                <w:i/>
                <w:iCs/>
                <w:sz w:val="17"/>
                <w:szCs w:val="17"/>
              </w:rPr>
              <w:t>[Tilbyder må bekrefte kravet]</w:t>
            </w:r>
          </w:p>
        </w:tc>
        <w:tc>
          <w:tcPr>
            <w:tcW w:w="992" w:type="dxa"/>
          </w:tcPr>
          <w:p w14:paraId="0F6CAD54" w14:textId="76B7C0B0" w:rsidR="00CB5A24" w:rsidRPr="005454BA" w:rsidRDefault="00CB5A24" w:rsidP="522430D3">
            <w:pPr>
              <w:rPr>
                <w:sz w:val="17"/>
                <w:szCs w:val="17"/>
              </w:rPr>
            </w:pPr>
            <w:r w:rsidRPr="522430D3">
              <w:rPr>
                <w:sz w:val="17"/>
                <w:szCs w:val="17"/>
                <w:highlight w:val="yellow"/>
              </w:rPr>
              <w:t>&lt;x&gt;</w:t>
            </w:r>
          </w:p>
        </w:tc>
      </w:tr>
      <w:tr w:rsidR="00CB5A24" w:rsidRPr="005454BA" w14:paraId="44543373" w14:textId="77777777" w:rsidTr="522430D3">
        <w:tc>
          <w:tcPr>
            <w:tcW w:w="704" w:type="dxa"/>
          </w:tcPr>
          <w:p w14:paraId="53E5FC8B" w14:textId="76AD154C" w:rsidR="00CB5A24" w:rsidRPr="00086E2B" w:rsidRDefault="00C10D18" w:rsidP="522430D3">
            <w:pPr>
              <w:rPr>
                <w:b/>
                <w:bCs/>
                <w:sz w:val="17"/>
                <w:szCs w:val="17"/>
              </w:rPr>
            </w:pPr>
            <w:r w:rsidRPr="522430D3">
              <w:rPr>
                <w:b/>
                <w:bCs/>
                <w:sz w:val="17"/>
                <w:szCs w:val="17"/>
              </w:rPr>
              <w:lastRenderedPageBreak/>
              <w:t>1.4</w:t>
            </w:r>
          </w:p>
        </w:tc>
        <w:tc>
          <w:tcPr>
            <w:tcW w:w="8505" w:type="dxa"/>
          </w:tcPr>
          <w:p w14:paraId="6384E32D" w14:textId="4F58FDB3" w:rsidR="00CB5A24" w:rsidRPr="005454BA" w:rsidRDefault="00C10D18" w:rsidP="522430D3">
            <w:pPr>
              <w:rPr>
                <w:b/>
                <w:bCs/>
                <w:sz w:val="17"/>
                <w:szCs w:val="17"/>
              </w:rPr>
            </w:pPr>
            <w:r w:rsidRPr="522430D3">
              <w:rPr>
                <w:b/>
                <w:bCs/>
                <w:sz w:val="17"/>
                <w:szCs w:val="17"/>
              </w:rPr>
              <w:t>Avbestillingsregler</w:t>
            </w:r>
          </w:p>
        </w:tc>
        <w:tc>
          <w:tcPr>
            <w:tcW w:w="3544" w:type="dxa"/>
          </w:tcPr>
          <w:p w14:paraId="79E285BD" w14:textId="77777777" w:rsidR="00CB5A24" w:rsidRPr="005454BA" w:rsidRDefault="00CB5A24" w:rsidP="522430D3">
            <w:pPr>
              <w:rPr>
                <w:sz w:val="17"/>
                <w:szCs w:val="17"/>
              </w:rPr>
            </w:pPr>
          </w:p>
        </w:tc>
        <w:tc>
          <w:tcPr>
            <w:tcW w:w="992" w:type="dxa"/>
          </w:tcPr>
          <w:p w14:paraId="02319CAC" w14:textId="77777777" w:rsidR="00CB5A24" w:rsidRPr="005454BA" w:rsidRDefault="00CB5A24" w:rsidP="522430D3">
            <w:pPr>
              <w:rPr>
                <w:sz w:val="17"/>
                <w:szCs w:val="17"/>
              </w:rPr>
            </w:pPr>
          </w:p>
        </w:tc>
      </w:tr>
      <w:tr w:rsidR="00CB5A24" w:rsidRPr="005454BA" w14:paraId="7529FF6D" w14:textId="77777777" w:rsidTr="522430D3">
        <w:tc>
          <w:tcPr>
            <w:tcW w:w="704" w:type="dxa"/>
          </w:tcPr>
          <w:p w14:paraId="1C12B975" w14:textId="77777777" w:rsidR="00CB5A24" w:rsidRPr="00086E2B" w:rsidRDefault="00CB5A24" w:rsidP="522430D3">
            <w:pPr>
              <w:rPr>
                <w:b/>
                <w:bCs/>
                <w:sz w:val="17"/>
                <w:szCs w:val="17"/>
              </w:rPr>
            </w:pPr>
          </w:p>
        </w:tc>
        <w:tc>
          <w:tcPr>
            <w:tcW w:w="8505" w:type="dxa"/>
          </w:tcPr>
          <w:p w14:paraId="45F98458" w14:textId="64734685" w:rsidR="00CB5A24" w:rsidRPr="00C10D18" w:rsidRDefault="00136080" w:rsidP="522430D3">
            <w:pPr>
              <w:rPr>
                <w:sz w:val="17"/>
                <w:szCs w:val="17"/>
              </w:rPr>
            </w:pPr>
            <w:r w:rsidRPr="522430D3">
              <w:rPr>
                <w:sz w:val="17"/>
                <w:szCs w:val="17"/>
              </w:rPr>
              <w:t>Bruker kan avbestille planlagt besøk senest 24 timer før avtalt besøk. Når bruker avbestiller innen fristen, har leverandøren ikke krav på betaling.</w:t>
            </w:r>
            <w:r>
              <w:br/>
            </w:r>
            <w:r>
              <w:br/>
            </w:r>
            <w:r w:rsidRPr="522430D3">
              <w:rPr>
                <w:sz w:val="17"/>
                <w:szCs w:val="17"/>
              </w:rPr>
              <w:t>Avbestilling etter fristen medfører rett for leverandør til betaling for oppdrag som var avtalt i samme periode. Kommunen har da rett til å tildele nye oppdrag i samme periode.</w:t>
            </w:r>
            <w:r>
              <w:br/>
            </w:r>
            <w:r>
              <w:br/>
            </w:r>
            <w:r w:rsidRPr="522430D3">
              <w:rPr>
                <w:sz w:val="17"/>
                <w:szCs w:val="17"/>
              </w:rPr>
              <w:t>Hvis bruker innlegges på sykehus, sykehjem eller annen helseinstitusjon faller tjenesten bort og leverandør har ikke krav på betaling fra kommunen.</w:t>
            </w:r>
          </w:p>
        </w:tc>
        <w:tc>
          <w:tcPr>
            <w:tcW w:w="3544" w:type="dxa"/>
          </w:tcPr>
          <w:p w14:paraId="7595B162" w14:textId="72C44194" w:rsidR="00CB5A24" w:rsidRPr="005454BA" w:rsidRDefault="00892928" w:rsidP="522430D3">
            <w:pPr>
              <w:rPr>
                <w:sz w:val="17"/>
                <w:szCs w:val="17"/>
              </w:rPr>
            </w:pPr>
            <w:r w:rsidRPr="522430D3">
              <w:rPr>
                <w:i/>
                <w:iCs/>
                <w:sz w:val="17"/>
                <w:szCs w:val="17"/>
              </w:rPr>
              <w:t>[Tilbyder må bekrefte kravet]</w:t>
            </w:r>
          </w:p>
        </w:tc>
        <w:tc>
          <w:tcPr>
            <w:tcW w:w="992" w:type="dxa"/>
          </w:tcPr>
          <w:p w14:paraId="0AC2FB29" w14:textId="7AD28EFF" w:rsidR="00CB5A24" w:rsidRPr="005454BA" w:rsidRDefault="00CB5A24" w:rsidP="522430D3">
            <w:pPr>
              <w:rPr>
                <w:sz w:val="17"/>
                <w:szCs w:val="17"/>
              </w:rPr>
            </w:pPr>
            <w:r w:rsidRPr="522430D3">
              <w:rPr>
                <w:sz w:val="17"/>
                <w:szCs w:val="17"/>
                <w:highlight w:val="yellow"/>
              </w:rPr>
              <w:t>&lt;x&gt;</w:t>
            </w:r>
          </w:p>
        </w:tc>
      </w:tr>
      <w:tr w:rsidR="00CB5A24" w:rsidRPr="005454BA" w14:paraId="6D106BE0" w14:textId="77777777" w:rsidTr="522430D3">
        <w:tc>
          <w:tcPr>
            <w:tcW w:w="704" w:type="dxa"/>
          </w:tcPr>
          <w:p w14:paraId="65A38848" w14:textId="08AE4362" w:rsidR="00CB5A24" w:rsidRPr="00086E2B" w:rsidRDefault="00C10D18" w:rsidP="522430D3">
            <w:pPr>
              <w:rPr>
                <w:b/>
                <w:bCs/>
                <w:sz w:val="17"/>
                <w:szCs w:val="17"/>
              </w:rPr>
            </w:pPr>
            <w:r w:rsidRPr="522430D3">
              <w:rPr>
                <w:b/>
                <w:bCs/>
                <w:sz w:val="17"/>
                <w:szCs w:val="17"/>
              </w:rPr>
              <w:t>1.5</w:t>
            </w:r>
          </w:p>
        </w:tc>
        <w:tc>
          <w:tcPr>
            <w:tcW w:w="8505" w:type="dxa"/>
          </w:tcPr>
          <w:p w14:paraId="4DB02672" w14:textId="1E1AB39D" w:rsidR="00CB5A24" w:rsidRPr="005454BA" w:rsidRDefault="00C10D18" w:rsidP="522430D3">
            <w:pPr>
              <w:autoSpaceDE w:val="0"/>
              <w:autoSpaceDN w:val="0"/>
              <w:adjustRightInd w:val="0"/>
              <w:rPr>
                <w:b/>
                <w:bCs/>
                <w:sz w:val="17"/>
                <w:szCs w:val="17"/>
              </w:rPr>
            </w:pPr>
            <w:r w:rsidRPr="522430D3">
              <w:rPr>
                <w:b/>
                <w:bCs/>
                <w:sz w:val="17"/>
                <w:szCs w:val="17"/>
              </w:rPr>
              <w:t>Brukers rett til å bytte leverandør</w:t>
            </w:r>
          </w:p>
        </w:tc>
        <w:tc>
          <w:tcPr>
            <w:tcW w:w="3544" w:type="dxa"/>
          </w:tcPr>
          <w:p w14:paraId="4B423E7E" w14:textId="77777777" w:rsidR="00CB5A24" w:rsidRPr="005454BA" w:rsidRDefault="00CB5A24" w:rsidP="522430D3">
            <w:pPr>
              <w:rPr>
                <w:sz w:val="17"/>
                <w:szCs w:val="17"/>
              </w:rPr>
            </w:pPr>
          </w:p>
        </w:tc>
        <w:tc>
          <w:tcPr>
            <w:tcW w:w="992" w:type="dxa"/>
          </w:tcPr>
          <w:p w14:paraId="4764474F" w14:textId="77777777" w:rsidR="00CB5A24" w:rsidRPr="005454BA" w:rsidRDefault="00CB5A24" w:rsidP="522430D3">
            <w:pPr>
              <w:rPr>
                <w:sz w:val="17"/>
                <w:szCs w:val="17"/>
              </w:rPr>
            </w:pPr>
          </w:p>
        </w:tc>
      </w:tr>
      <w:tr w:rsidR="00CB5A24" w:rsidRPr="005454BA" w14:paraId="457DB97A" w14:textId="77777777" w:rsidTr="522430D3">
        <w:tc>
          <w:tcPr>
            <w:tcW w:w="704" w:type="dxa"/>
          </w:tcPr>
          <w:p w14:paraId="02D42565" w14:textId="77777777" w:rsidR="00CB5A24" w:rsidRPr="00086E2B" w:rsidRDefault="00CB5A24" w:rsidP="522430D3">
            <w:pPr>
              <w:rPr>
                <w:b/>
                <w:bCs/>
                <w:sz w:val="17"/>
                <w:szCs w:val="17"/>
              </w:rPr>
            </w:pPr>
          </w:p>
        </w:tc>
        <w:tc>
          <w:tcPr>
            <w:tcW w:w="8505" w:type="dxa"/>
          </w:tcPr>
          <w:p w14:paraId="1FAB3629" w14:textId="6C032AA6" w:rsidR="00CB5A24" w:rsidRPr="00D904CD" w:rsidRDefault="004707C7" w:rsidP="522430D3">
            <w:pPr>
              <w:rPr>
                <w:sz w:val="17"/>
                <w:szCs w:val="17"/>
              </w:rPr>
            </w:pPr>
            <w:r w:rsidRPr="522430D3">
              <w:rPr>
                <w:sz w:val="17"/>
                <w:szCs w:val="17"/>
              </w:rPr>
              <w:t>For å ivareta prinsippet bak fritt brukervalg er det vesentlig å sikre brukeren rett til å velge ny leverandør dersom det er ønskelig.</w:t>
            </w:r>
            <w:r>
              <w:br/>
            </w:r>
            <w:r>
              <w:br/>
            </w:r>
            <w:r w:rsidRPr="522430D3">
              <w:rPr>
                <w:sz w:val="17"/>
                <w:szCs w:val="17"/>
              </w:rPr>
              <w:t xml:space="preserve">Brukeren kan når som helst velge ny leverandør og henvender seg da til Forvaltningsavdeling. Ved bytte av leverandør må det </w:t>
            </w:r>
            <w:proofErr w:type="gramStart"/>
            <w:r w:rsidRPr="522430D3">
              <w:rPr>
                <w:sz w:val="17"/>
                <w:szCs w:val="17"/>
              </w:rPr>
              <w:t>påregnes</w:t>
            </w:r>
            <w:proofErr w:type="gramEnd"/>
            <w:r w:rsidRPr="522430D3">
              <w:rPr>
                <w:sz w:val="17"/>
                <w:szCs w:val="17"/>
              </w:rPr>
              <w:t xml:space="preserve"> inntil en måned (ny oppstart fra 1. i hver måned) før byttet er en realitet, regnet fra den dagen Forvaltningsavdeling har sendt leverandøren skriftlig varsel. Leverandøren plikter å levere tjenesten ut oppsigelsestiden.</w:t>
            </w:r>
          </w:p>
        </w:tc>
        <w:tc>
          <w:tcPr>
            <w:tcW w:w="3544" w:type="dxa"/>
          </w:tcPr>
          <w:p w14:paraId="4E7F5E75" w14:textId="50B5F72D" w:rsidR="00CB5A24" w:rsidRPr="005454BA" w:rsidRDefault="00892928" w:rsidP="522430D3">
            <w:pPr>
              <w:rPr>
                <w:sz w:val="17"/>
                <w:szCs w:val="17"/>
              </w:rPr>
            </w:pPr>
            <w:r w:rsidRPr="522430D3">
              <w:rPr>
                <w:i/>
                <w:iCs/>
                <w:sz w:val="17"/>
                <w:szCs w:val="17"/>
              </w:rPr>
              <w:t>[Tilbyder må bekrefte kravet]</w:t>
            </w:r>
          </w:p>
        </w:tc>
        <w:tc>
          <w:tcPr>
            <w:tcW w:w="992" w:type="dxa"/>
          </w:tcPr>
          <w:p w14:paraId="77B89D42" w14:textId="2D879A7F" w:rsidR="00CB5A24" w:rsidRDefault="00CB5A24" w:rsidP="522430D3">
            <w:pPr>
              <w:rPr>
                <w:sz w:val="17"/>
                <w:szCs w:val="17"/>
              </w:rPr>
            </w:pPr>
            <w:r w:rsidRPr="522430D3">
              <w:rPr>
                <w:sz w:val="17"/>
                <w:szCs w:val="17"/>
                <w:highlight w:val="yellow"/>
              </w:rPr>
              <w:t>&lt;x&gt;</w:t>
            </w:r>
          </w:p>
          <w:p w14:paraId="075791B6" w14:textId="2625158E" w:rsidR="00CB5A24" w:rsidRPr="00782F38" w:rsidRDefault="00CB5A24" w:rsidP="522430D3">
            <w:pPr>
              <w:rPr>
                <w:sz w:val="17"/>
                <w:szCs w:val="17"/>
              </w:rPr>
            </w:pPr>
          </w:p>
        </w:tc>
      </w:tr>
      <w:tr w:rsidR="00D904CD" w:rsidRPr="005454BA" w14:paraId="263769FA" w14:textId="77777777" w:rsidTr="522430D3">
        <w:trPr>
          <w:trHeight w:val="300"/>
        </w:trPr>
        <w:tc>
          <w:tcPr>
            <w:tcW w:w="704" w:type="dxa"/>
            <w:shd w:val="clear" w:color="auto" w:fill="D9E2F3" w:themeFill="accent1" w:themeFillTint="33"/>
          </w:tcPr>
          <w:p w14:paraId="274D0B88" w14:textId="2F667027" w:rsidR="00D904CD" w:rsidRPr="00D904CD" w:rsidRDefault="00D904CD" w:rsidP="522430D3">
            <w:pPr>
              <w:overflowPunct w:val="0"/>
              <w:autoSpaceDE w:val="0"/>
              <w:autoSpaceDN w:val="0"/>
              <w:adjustRightInd w:val="0"/>
              <w:textAlignment w:val="baseline"/>
              <w:rPr>
                <w:b/>
                <w:bCs/>
                <w:smallCaps/>
                <w:sz w:val="17"/>
                <w:szCs w:val="17"/>
              </w:rPr>
            </w:pPr>
            <w:r w:rsidRPr="522430D3">
              <w:rPr>
                <w:b/>
                <w:bCs/>
                <w:smallCaps/>
                <w:sz w:val="17"/>
                <w:szCs w:val="17"/>
              </w:rPr>
              <w:t>2</w:t>
            </w:r>
          </w:p>
        </w:tc>
        <w:tc>
          <w:tcPr>
            <w:tcW w:w="8505" w:type="dxa"/>
            <w:shd w:val="clear" w:color="auto" w:fill="D9E2F3" w:themeFill="accent1" w:themeFillTint="33"/>
          </w:tcPr>
          <w:p w14:paraId="51C03A9F" w14:textId="132E5FCD" w:rsidR="00D904CD" w:rsidRPr="00D904CD" w:rsidRDefault="00253FAC" w:rsidP="522430D3">
            <w:pPr>
              <w:overflowPunct w:val="0"/>
              <w:autoSpaceDE w:val="0"/>
              <w:autoSpaceDN w:val="0"/>
              <w:adjustRightInd w:val="0"/>
              <w:textAlignment w:val="baseline"/>
              <w:rPr>
                <w:b/>
                <w:bCs/>
                <w:smallCaps/>
                <w:sz w:val="17"/>
                <w:szCs w:val="17"/>
              </w:rPr>
            </w:pPr>
            <w:r w:rsidRPr="522430D3">
              <w:rPr>
                <w:b/>
                <w:bCs/>
                <w:smallCaps/>
                <w:sz w:val="17"/>
                <w:szCs w:val="17"/>
              </w:rPr>
              <w:t>krav til leverandørens ansatte</w:t>
            </w:r>
          </w:p>
        </w:tc>
        <w:tc>
          <w:tcPr>
            <w:tcW w:w="3544" w:type="dxa"/>
            <w:shd w:val="clear" w:color="auto" w:fill="D9E2F3" w:themeFill="accent1" w:themeFillTint="33"/>
          </w:tcPr>
          <w:p w14:paraId="4823DCCB" w14:textId="77777777" w:rsidR="00D904CD" w:rsidRPr="00D904CD" w:rsidRDefault="00D904CD" w:rsidP="522430D3">
            <w:pPr>
              <w:rPr>
                <w:b/>
                <w:bCs/>
                <w:smallCaps/>
                <w:sz w:val="17"/>
                <w:szCs w:val="17"/>
              </w:rPr>
            </w:pPr>
          </w:p>
        </w:tc>
        <w:tc>
          <w:tcPr>
            <w:tcW w:w="992" w:type="dxa"/>
            <w:shd w:val="clear" w:color="auto" w:fill="D9E2F3" w:themeFill="accent1" w:themeFillTint="33"/>
          </w:tcPr>
          <w:p w14:paraId="22DA27D9" w14:textId="77777777" w:rsidR="00D904CD" w:rsidRPr="005454BA" w:rsidRDefault="00D904CD" w:rsidP="522430D3">
            <w:pPr>
              <w:rPr>
                <w:sz w:val="17"/>
                <w:szCs w:val="17"/>
              </w:rPr>
            </w:pPr>
          </w:p>
        </w:tc>
      </w:tr>
      <w:tr w:rsidR="00D904CD" w:rsidRPr="005454BA" w14:paraId="111409B5" w14:textId="77777777" w:rsidTr="522430D3">
        <w:tc>
          <w:tcPr>
            <w:tcW w:w="704" w:type="dxa"/>
          </w:tcPr>
          <w:p w14:paraId="38008306" w14:textId="6FD12F1B" w:rsidR="00D904CD" w:rsidRPr="00140237" w:rsidRDefault="00253FAC" w:rsidP="522430D3">
            <w:pPr>
              <w:rPr>
                <w:b/>
                <w:bCs/>
                <w:sz w:val="17"/>
                <w:szCs w:val="17"/>
              </w:rPr>
            </w:pPr>
            <w:r w:rsidRPr="522430D3">
              <w:rPr>
                <w:b/>
                <w:bCs/>
                <w:sz w:val="17"/>
                <w:szCs w:val="17"/>
              </w:rPr>
              <w:t xml:space="preserve">2.1 </w:t>
            </w:r>
          </w:p>
        </w:tc>
        <w:tc>
          <w:tcPr>
            <w:tcW w:w="8505" w:type="dxa"/>
          </w:tcPr>
          <w:p w14:paraId="06AF4C4F" w14:textId="7D0659CD" w:rsidR="00D904CD" w:rsidRPr="00140237" w:rsidRDefault="00253FAC" w:rsidP="522430D3">
            <w:pPr>
              <w:rPr>
                <w:b/>
                <w:bCs/>
                <w:sz w:val="17"/>
                <w:szCs w:val="17"/>
              </w:rPr>
            </w:pPr>
            <w:r w:rsidRPr="522430D3">
              <w:rPr>
                <w:b/>
                <w:bCs/>
                <w:sz w:val="17"/>
                <w:szCs w:val="17"/>
              </w:rPr>
              <w:t>Politiattest</w:t>
            </w:r>
          </w:p>
        </w:tc>
        <w:tc>
          <w:tcPr>
            <w:tcW w:w="3544" w:type="dxa"/>
          </w:tcPr>
          <w:p w14:paraId="0E0F1EFC" w14:textId="77777777" w:rsidR="00D904CD" w:rsidRPr="005454BA" w:rsidRDefault="00D904CD" w:rsidP="522430D3">
            <w:pPr>
              <w:rPr>
                <w:sz w:val="17"/>
                <w:szCs w:val="17"/>
              </w:rPr>
            </w:pPr>
          </w:p>
        </w:tc>
        <w:tc>
          <w:tcPr>
            <w:tcW w:w="992" w:type="dxa"/>
          </w:tcPr>
          <w:p w14:paraId="75246A6F" w14:textId="77777777" w:rsidR="00D904CD" w:rsidRPr="005454BA" w:rsidRDefault="00D904CD" w:rsidP="522430D3">
            <w:pPr>
              <w:rPr>
                <w:sz w:val="17"/>
                <w:szCs w:val="17"/>
              </w:rPr>
            </w:pPr>
          </w:p>
        </w:tc>
      </w:tr>
      <w:tr w:rsidR="00D904CD" w:rsidRPr="005454BA" w14:paraId="7B9BA001" w14:textId="77777777" w:rsidTr="522430D3">
        <w:tc>
          <w:tcPr>
            <w:tcW w:w="704" w:type="dxa"/>
          </w:tcPr>
          <w:p w14:paraId="3E2DB8B5" w14:textId="77777777" w:rsidR="00D904CD" w:rsidRPr="00086E2B" w:rsidRDefault="00D904CD" w:rsidP="522430D3">
            <w:pPr>
              <w:rPr>
                <w:b/>
                <w:bCs/>
                <w:sz w:val="17"/>
                <w:szCs w:val="17"/>
                <w:highlight w:val="yellow"/>
              </w:rPr>
            </w:pPr>
          </w:p>
        </w:tc>
        <w:tc>
          <w:tcPr>
            <w:tcW w:w="8505" w:type="dxa"/>
          </w:tcPr>
          <w:p w14:paraId="17183831" w14:textId="77777777" w:rsidR="00183EC3" w:rsidRPr="00183EC3" w:rsidRDefault="00183EC3" w:rsidP="522430D3">
            <w:pPr>
              <w:rPr>
                <w:sz w:val="17"/>
                <w:szCs w:val="17"/>
              </w:rPr>
            </w:pPr>
            <w:r w:rsidRPr="522430D3">
              <w:rPr>
                <w:sz w:val="17"/>
                <w:szCs w:val="17"/>
              </w:rPr>
              <w:t>I henhold til lov om kommunale helse- og omsorgstjenester § 5-4 skal kommunen som yter tjenester etter denne loven, ved tilbud om stilling eller oppdrag, kreve fremlagt politiattest fra personer som skal yte slike tjenester. Politiattesten skal ikke være eldre enn tre måneder.</w:t>
            </w:r>
          </w:p>
          <w:p w14:paraId="173079E8" w14:textId="77777777" w:rsidR="00183EC3" w:rsidRPr="00183EC3" w:rsidRDefault="00183EC3" w:rsidP="522430D3">
            <w:pPr>
              <w:rPr>
                <w:sz w:val="17"/>
                <w:szCs w:val="17"/>
              </w:rPr>
            </w:pPr>
          </w:p>
          <w:p w14:paraId="7B13D20A" w14:textId="39C18569" w:rsidR="00D904CD" w:rsidRPr="00A94121" w:rsidRDefault="00183EC3" w:rsidP="522430D3">
            <w:pPr>
              <w:rPr>
                <w:sz w:val="17"/>
                <w:szCs w:val="17"/>
                <w:highlight w:val="yellow"/>
              </w:rPr>
            </w:pPr>
            <w:r w:rsidRPr="522430D3">
              <w:rPr>
                <w:sz w:val="17"/>
                <w:szCs w:val="17"/>
              </w:rPr>
              <w:t>Leverandør skal fremvise politiattest for ansatte som skal utføre tjenesten praktisk bistand for kommunens brukere, og dette skal fremvises før arbeidet starter.</w:t>
            </w:r>
          </w:p>
        </w:tc>
        <w:tc>
          <w:tcPr>
            <w:tcW w:w="3544" w:type="dxa"/>
          </w:tcPr>
          <w:p w14:paraId="082FD091" w14:textId="2EBC8624" w:rsidR="00D904CD" w:rsidRPr="005454BA" w:rsidRDefault="00892928" w:rsidP="522430D3">
            <w:pPr>
              <w:rPr>
                <w:sz w:val="17"/>
                <w:szCs w:val="17"/>
              </w:rPr>
            </w:pPr>
            <w:r w:rsidRPr="522430D3">
              <w:rPr>
                <w:i/>
                <w:iCs/>
                <w:sz w:val="17"/>
                <w:szCs w:val="17"/>
              </w:rPr>
              <w:t>[Tilbyder må bekrefte kravet]</w:t>
            </w:r>
          </w:p>
        </w:tc>
        <w:tc>
          <w:tcPr>
            <w:tcW w:w="992" w:type="dxa"/>
          </w:tcPr>
          <w:p w14:paraId="2D60F4C9" w14:textId="2AF81FFF" w:rsidR="00D904CD" w:rsidRPr="005454BA" w:rsidRDefault="00D904CD" w:rsidP="522430D3">
            <w:pPr>
              <w:rPr>
                <w:sz w:val="17"/>
                <w:szCs w:val="17"/>
              </w:rPr>
            </w:pPr>
            <w:r w:rsidRPr="522430D3">
              <w:rPr>
                <w:sz w:val="17"/>
                <w:szCs w:val="17"/>
                <w:highlight w:val="yellow"/>
              </w:rPr>
              <w:t>&lt;x&gt;</w:t>
            </w:r>
          </w:p>
        </w:tc>
      </w:tr>
      <w:tr w:rsidR="00D904CD" w:rsidRPr="005454BA" w14:paraId="22448755" w14:textId="77777777" w:rsidTr="522430D3">
        <w:tc>
          <w:tcPr>
            <w:tcW w:w="704" w:type="dxa"/>
          </w:tcPr>
          <w:p w14:paraId="0E905A57" w14:textId="3AE079F9" w:rsidR="00D904CD" w:rsidRPr="00086E2B" w:rsidRDefault="0000336A" w:rsidP="522430D3">
            <w:pPr>
              <w:rPr>
                <w:b/>
                <w:bCs/>
                <w:sz w:val="17"/>
                <w:szCs w:val="17"/>
              </w:rPr>
            </w:pPr>
            <w:r w:rsidRPr="522430D3">
              <w:rPr>
                <w:b/>
                <w:bCs/>
                <w:sz w:val="17"/>
                <w:szCs w:val="17"/>
              </w:rPr>
              <w:t>2.2</w:t>
            </w:r>
          </w:p>
        </w:tc>
        <w:tc>
          <w:tcPr>
            <w:tcW w:w="8505" w:type="dxa"/>
          </w:tcPr>
          <w:p w14:paraId="52E676F3" w14:textId="01766A46" w:rsidR="00D904CD" w:rsidRPr="005454BA" w:rsidRDefault="0000336A" w:rsidP="522430D3">
            <w:pPr>
              <w:autoSpaceDE w:val="0"/>
              <w:autoSpaceDN w:val="0"/>
              <w:adjustRightInd w:val="0"/>
              <w:rPr>
                <w:b/>
                <w:bCs/>
                <w:sz w:val="17"/>
                <w:szCs w:val="17"/>
              </w:rPr>
            </w:pPr>
            <w:r w:rsidRPr="522430D3">
              <w:rPr>
                <w:b/>
                <w:bCs/>
                <w:sz w:val="17"/>
                <w:szCs w:val="17"/>
              </w:rPr>
              <w:t>Språkkompetanse</w:t>
            </w:r>
          </w:p>
        </w:tc>
        <w:tc>
          <w:tcPr>
            <w:tcW w:w="3544" w:type="dxa"/>
          </w:tcPr>
          <w:p w14:paraId="1150B3E3" w14:textId="77777777" w:rsidR="00D904CD" w:rsidRPr="005454BA" w:rsidRDefault="00D904CD" w:rsidP="522430D3">
            <w:pPr>
              <w:rPr>
                <w:sz w:val="17"/>
                <w:szCs w:val="17"/>
              </w:rPr>
            </w:pPr>
          </w:p>
        </w:tc>
        <w:tc>
          <w:tcPr>
            <w:tcW w:w="992" w:type="dxa"/>
          </w:tcPr>
          <w:p w14:paraId="6011B473" w14:textId="77777777" w:rsidR="00D904CD" w:rsidRPr="005454BA" w:rsidRDefault="00D904CD" w:rsidP="522430D3">
            <w:pPr>
              <w:rPr>
                <w:sz w:val="17"/>
                <w:szCs w:val="17"/>
              </w:rPr>
            </w:pPr>
          </w:p>
        </w:tc>
      </w:tr>
      <w:tr w:rsidR="00D904CD" w:rsidRPr="005454BA" w14:paraId="3F4E6860" w14:textId="77777777" w:rsidTr="522430D3">
        <w:tc>
          <w:tcPr>
            <w:tcW w:w="704" w:type="dxa"/>
          </w:tcPr>
          <w:p w14:paraId="154EA2B7" w14:textId="77777777" w:rsidR="00D904CD" w:rsidRPr="00086E2B" w:rsidRDefault="00D904CD" w:rsidP="522430D3">
            <w:pPr>
              <w:rPr>
                <w:b/>
                <w:bCs/>
                <w:sz w:val="17"/>
                <w:szCs w:val="17"/>
              </w:rPr>
            </w:pPr>
          </w:p>
        </w:tc>
        <w:tc>
          <w:tcPr>
            <w:tcW w:w="8505" w:type="dxa"/>
          </w:tcPr>
          <w:p w14:paraId="518EE63D" w14:textId="77777777" w:rsidR="00FF154A" w:rsidRPr="00FF154A" w:rsidRDefault="00FF154A" w:rsidP="522430D3">
            <w:pPr>
              <w:autoSpaceDE w:val="0"/>
              <w:autoSpaceDN w:val="0"/>
              <w:adjustRightInd w:val="0"/>
              <w:rPr>
                <w:sz w:val="17"/>
                <w:szCs w:val="17"/>
              </w:rPr>
            </w:pPr>
            <w:r w:rsidRPr="522430D3">
              <w:rPr>
                <w:sz w:val="17"/>
                <w:szCs w:val="17"/>
              </w:rPr>
              <w:t>Leverandør skal påse at tjenesteutfører har til enhver tid de nødvendige faglige kvalifikasjoner, samt de muntlige og skriftlige språkkunnskapene som er nødvendig for å utøve tjenesten.</w:t>
            </w:r>
          </w:p>
          <w:p w14:paraId="7223A240" w14:textId="77777777" w:rsidR="00FF154A" w:rsidRPr="00FF154A" w:rsidRDefault="00FF154A" w:rsidP="522430D3">
            <w:pPr>
              <w:autoSpaceDE w:val="0"/>
              <w:autoSpaceDN w:val="0"/>
              <w:adjustRightInd w:val="0"/>
              <w:rPr>
                <w:sz w:val="17"/>
                <w:szCs w:val="17"/>
              </w:rPr>
            </w:pPr>
          </w:p>
          <w:p w14:paraId="04C4F670" w14:textId="5923488F" w:rsidR="00D904CD" w:rsidRPr="0000336A" w:rsidRDefault="00FF154A" w:rsidP="522430D3">
            <w:pPr>
              <w:autoSpaceDE w:val="0"/>
              <w:autoSpaceDN w:val="0"/>
              <w:adjustRightInd w:val="0"/>
              <w:rPr>
                <w:sz w:val="17"/>
                <w:szCs w:val="17"/>
              </w:rPr>
            </w:pPr>
            <w:r w:rsidRPr="522430D3">
              <w:rPr>
                <w:sz w:val="17"/>
                <w:szCs w:val="17"/>
              </w:rPr>
              <w:t xml:space="preserve">Det stilles krav til at leverandørens ansatte skal ha språkferdigheter tilsvarende minimum nivå </w:t>
            </w:r>
            <w:r w:rsidR="296D17A1" w:rsidRPr="522430D3">
              <w:rPr>
                <w:sz w:val="17"/>
                <w:szCs w:val="17"/>
              </w:rPr>
              <w:t>B</w:t>
            </w:r>
            <w:r w:rsidRPr="522430D3">
              <w:rPr>
                <w:sz w:val="17"/>
                <w:szCs w:val="17"/>
              </w:rPr>
              <w:t>2.</w:t>
            </w:r>
          </w:p>
        </w:tc>
        <w:tc>
          <w:tcPr>
            <w:tcW w:w="3544" w:type="dxa"/>
          </w:tcPr>
          <w:p w14:paraId="08E43E61" w14:textId="3AC09DA8" w:rsidR="00D904CD" w:rsidRPr="005454BA" w:rsidRDefault="00892928" w:rsidP="522430D3">
            <w:pPr>
              <w:rPr>
                <w:sz w:val="17"/>
                <w:szCs w:val="17"/>
              </w:rPr>
            </w:pPr>
            <w:r w:rsidRPr="522430D3">
              <w:rPr>
                <w:i/>
                <w:iCs/>
                <w:sz w:val="17"/>
                <w:szCs w:val="17"/>
              </w:rPr>
              <w:t>[Tilbyder må bekrefte kravet]</w:t>
            </w:r>
          </w:p>
        </w:tc>
        <w:tc>
          <w:tcPr>
            <w:tcW w:w="992" w:type="dxa"/>
          </w:tcPr>
          <w:p w14:paraId="3739CBDB" w14:textId="418C5FE7" w:rsidR="00D904CD" w:rsidRPr="005454BA" w:rsidRDefault="00D904CD" w:rsidP="522430D3">
            <w:pPr>
              <w:rPr>
                <w:sz w:val="17"/>
                <w:szCs w:val="17"/>
              </w:rPr>
            </w:pPr>
            <w:r w:rsidRPr="522430D3">
              <w:rPr>
                <w:sz w:val="17"/>
                <w:szCs w:val="17"/>
                <w:highlight w:val="yellow"/>
              </w:rPr>
              <w:t>&lt;x&gt;</w:t>
            </w:r>
          </w:p>
        </w:tc>
      </w:tr>
      <w:tr w:rsidR="00D904CD" w:rsidRPr="005454BA" w14:paraId="24BC080A" w14:textId="77777777" w:rsidTr="522430D3">
        <w:tc>
          <w:tcPr>
            <w:tcW w:w="704" w:type="dxa"/>
          </w:tcPr>
          <w:p w14:paraId="3E070038" w14:textId="0159AF06" w:rsidR="00D904CD" w:rsidRPr="00086E2B" w:rsidRDefault="0000336A" w:rsidP="522430D3">
            <w:pPr>
              <w:rPr>
                <w:b/>
                <w:bCs/>
                <w:sz w:val="17"/>
                <w:szCs w:val="17"/>
              </w:rPr>
            </w:pPr>
            <w:r w:rsidRPr="522430D3">
              <w:rPr>
                <w:b/>
                <w:bCs/>
                <w:sz w:val="17"/>
                <w:szCs w:val="17"/>
              </w:rPr>
              <w:t>2.3</w:t>
            </w:r>
          </w:p>
        </w:tc>
        <w:tc>
          <w:tcPr>
            <w:tcW w:w="8505" w:type="dxa"/>
          </w:tcPr>
          <w:p w14:paraId="2DA039EA" w14:textId="3B38586E" w:rsidR="00D904CD" w:rsidRPr="005454BA" w:rsidRDefault="0000336A" w:rsidP="522430D3">
            <w:pPr>
              <w:autoSpaceDE w:val="0"/>
              <w:autoSpaceDN w:val="0"/>
              <w:adjustRightInd w:val="0"/>
              <w:rPr>
                <w:b/>
                <w:bCs/>
                <w:sz w:val="17"/>
                <w:szCs w:val="17"/>
              </w:rPr>
            </w:pPr>
            <w:r w:rsidRPr="522430D3">
              <w:rPr>
                <w:b/>
                <w:bCs/>
                <w:sz w:val="17"/>
                <w:szCs w:val="17"/>
              </w:rPr>
              <w:t>Legitimasjon og HMS-kort</w:t>
            </w:r>
          </w:p>
        </w:tc>
        <w:tc>
          <w:tcPr>
            <w:tcW w:w="3544" w:type="dxa"/>
          </w:tcPr>
          <w:p w14:paraId="38F17F02" w14:textId="77777777" w:rsidR="00D904CD" w:rsidRPr="005454BA" w:rsidRDefault="00D904CD" w:rsidP="522430D3">
            <w:pPr>
              <w:rPr>
                <w:sz w:val="17"/>
                <w:szCs w:val="17"/>
              </w:rPr>
            </w:pPr>
          </w:p>
        </w:tc>
        <w:tc>
          <w:tcPr>
            <w:tcW w:w="992" w:type="dxa"/>
          </w:tcPr>
          <w:p w14:paraId="23A24EF6" w14:textId="77777777" w:rsidR="00D904CD" w:rsidRPr="005454BA" w:rsidRDefault="00D904CD" w:rsidP="522430D3">
            <w:pPr>
              <w:rPr>
                <w:sz w:val="17"/>
                <w:szCs w:val="17"/>
              </w:rPr>
            </w:pPr>
          </w:p>
        </w:tc>
      </w:tr>
      <w:tr w:rsidR="00D904CD" w:rsidRPr="005454BA" w14:paraId="78E25781" w14:textId="77777777" w:rsidTr="522430D3">
        <w:tc>
          <w:tcPr>
            <w:tcW w:w="704" w:type="dxa"/>
          </w:tcPr>
          <w:p w14:paraId="5C8D24D9" w14:textId="77777777" w:rsidR="00D904CD" w:rsidRPr="00086E2B" w:rsidRDefault="00D904CD" w:rsidP="522430D3">
            <w:pPr>
              <w:rPr>
                <w:b/>
                <w:bCs/>
                <w:sz w:val="17"/>
                <w:szCs w:val="17"/>
              </w:rPr>
            </w:pPr>
          </w:p>
        </w:tc>
        <w:tc>
          <w:tcPr>
            <w:tcW w:w="8505" w:type="dxa"/>
          </w:tcPr>
          <w:p w14:paraId="3652A7A8" w14:textId="1933D5F7" w:rsidR="00FF154A" w:rsidRPr="00FF154A" w:rsidRDefault="00FF154A" w:rsidP="4398D2A7">
            <w:pPr>
              <w:autoSpaceDE w:val="0"/>
              <w:autoSpaceDN w:val="0"/>
              <w:adjustRightInd w:val="0"/>
              <w:rPr>
                <w:sz w:val="17"/>
                <w:szCs w:val="17"/>
              </w:rPr>
            </w:pPr>
            <w:r w:rsidRPr="522430D3">
              <w:rPr>
                <w:sz w:val="17"/>
                <w:szCs w:val="17"/>
              </w:rPr>
              <w:t xml:space="preserve">Leverandørens ansatte som utfører tjeneste hos kommunens </w:t>
            </w:r>
            <w:proofErr w:type="gramStart"/>
            <w:r w:rsidRPr="522430D3">
              <w:rPr>
                <w:sz w:val="17"/>
                <w:szCs w:val="17"/>
              </w:rPr>
              <w:t>brukere</w:t>
            </w:r>
            <w:proofErr w:type="gramEnd"/>
            <w:r w:rsidRPr="522430D3">
              <w:rPr>
                <w:sz w:val="17"/>
                <w:szCs w:val="17"/>
              </w:rPr>
              <w:t xml:space="preserve"> skal være utstyrt med HMS-kort fra Arbeidstilsynet. HMS-kort viser hvilken renholdsvirksomhet den ansatte jobber for, samt hvem den ansatte er.</w:t>
            </w:r>
          </w:p>
          <w:p w14:paraId="1BF6AE20" w14:textId="77777777" w:rsidR="00FF154A" w:rsidRPr="00FF154A" w:rsidRDefault="00FF154A" w:rsidP="522430D3">
            <w:pPr>
              <w:autoSpaceDE w:val="0"/>
              <w:autoSpaceDN w:val="0"/>
              <w:adjustRightInd w:val="0"/>
              <w:rPr>
                <w:sz w:val="17"/>
                <w:szCs w:val="17"/>
              </w:rPr>
            </w:pPr>
          </w:p>
          <w:p w14:paraId="2DCB8208" w14:textId="6182D026" w:rsidR="00D904CD" w:rsidRPr="00672CE7" w:rsidRDefault="00FF154A" w:rsidP="522430D3">
            <w:pPr>
              <w:autoSpaceDE w:val="0"/>
              <w:autoSpaceDN w:val="0"/>
              <w:adjustRightInd w:val="0"/>
              <w:rPr>
                <w:sz w:val="17"/>
                <w:szCs w:val="17"/>
              </w:rPr>
            </w:pPr>
            <w:r w:rsidRPr="522430D3">
              <w:rPr>
                <w:sz w:val="17"/>
                <w:szCs w:val="17"/>
              </w:rPr>
              <w:t>HMS-kort skal uoppfordret vises overfor bruker.</w:t>
            </w:r>
          </w:p>
        </w:tc>
        <w:tc>
          <w:tcPr>
            <w:tcW w:w="3544" w:type="dxa"/>
          </w:tcPr>
          <w:p w14:paraId="36F15D82" w14:textId="6E21D926" w:rsidR="00D904CD" w:rsidRPr="005454BA" w:rsidRDefault="00892928" w:rsidP="522430D3">
            <w:pPr>
              <w:rPr>
                <w:sz w:val="17"/>
                <w:szCs w:val="17"/>
              </w:rPr>
            </w:pPr>
            <w:r w:rsidRPr="522430D3">
              <w:rPr>
                <w:i/>
                <w:iCs/>
                <w:sz w:val="17"/>
                <w:szCs w:val="17"/>
              </w:rPr>
              <w:t>[Tilbyder må bekrefte kravet]</w:t>
            </w:r>
          </w:p>
        </w:tc>
        <w:tc>
          <w:tcPr>
            <w:tcW w:w="992" w:type="dxa"/>
          </w:tcPr>
          <w:p w14:paraId="649D12AD" w14:textId="6DA6ADAC" w:rsidR="00D904CD" w:rsidRPr="005454BA" w:rsidRDefault="00D904CD" w:rsidP="522430D3">
            <w:pPr>
              <w:rPr>
                <w:sz w:val="17"/>
                <w:szCs w:val="17"/>
              </w:rPr>
            </w:pPr>
            <w:r w:rsidRPr="522430D3">
              <w:rPr>
                <w:sz w:val="17"/>
                <w:szCs w:val="17"/>
                <w:highlight w:val="yellow"/>
              </w:rPr>
              <w:t>&lt;x&gt;</w:t>
            </w:r>
          </w:p>
        </w:tc>
      </w:tr>
      <w:tr w:rsidR="00D904CD" w:rsidRPr="005454BA" w14:paraId="70FF4879" w14:textId="77777777" w:rsidTr="522430D3">
        <w:tc>
          <w:tcPr>
            <w:tcW w:w="704" w:type="dxa"/>
          </w:tcPr>
          <w:p w14:paraId="5905FF58" w14:textId="1F332FB9" w:rsidR="00D904CD" w:rsidRPr="00086E2B" w:rsidRDefault="00672CE7" w:rsidP="522430D3">
            <w:pPr>
              <w:rPr>
                <w:b/>
                <w:bCs/>
                <w:sz w:val="17"/>
                <w:szCs w:val="17"/>
                <w:highlight w:val="yellow"/>
              </w:rPr>
            </w:pPr>
            <w:r w:rsidRPr="522430D3">
              <w:rPr>
                <w:b/>
                <w:bCs/>
                <w:sz w:val="17"/>
                <w:szCs w:val="17"/>
              </w:rPr>
              <w:t>2.4</w:t>
            </w:r>
          </w:p>
        </w:tc>
        <w:tc>
          <w:tcPr>
            <w:tcW w:w="8505" w:type="dxa"/>
          </w:tcPr>
          <w:p w14:paraId="5621C6F5" w14:textId="337EAE83" w:rsidR="00D904CD" w:rsidRPr="005454BA" w:rsidRDefault="00672CE7" w:rsidP="522430D3">
            <w:pPr>
              <w:autoSpaceDE w:val="0"/>
              <w:autoSpaceDN w:val="0"/>
              <w:adjustRightInd w:val="0"/>
              <w:rPr>
                <w:b/>
                <w:bCs/>
                <w:sz w:val="17"/>
                <w:szCs w:val="17"/>
              </w:rPr>
            </w:pPr>
            <w:r w:rsidRPr="522430D3">
              <w:rPr>
                <w:b/>
                <w:bCs/>
                <w:sz w:val="17"/>
                <w:szCs w:val="17"/>
              </w:rPr>
              <w:t>Faste tjenesteutførere</w:t>
            </w:r>
          </w:p>
        </w:tc>
        <w:tc>
          <w:tcPr>
            <w:tcW w:w="3544" w:type="dxa"/>
          </w:tcPr>
          <w:p w14:paraId="22496A3F" w14:textId="77777777" w:rsidR="00D904CD" w:rsidRPr="005454BA" w:rsidRDefault="00D904CD" w:rsidP="522430D3">
            <w:pPr>
              <w:rPr>
                <w:sz w:val="17"/>
                <w:szCs w:val="17"/>
              </w:rPr>
            </w:pPr>
          </w:p>
        </w:tc>
        <w:tc>
          <w:tcPr>
            <w:tcW w:w="992" w:type="dxa"/>
          </w:tcPr>
          <w:p w14:paraId="757DAA68" w14:textId="77777777" w:rsidR="00D904CD" w:rsidRPr="005454BA" w:rsidRDefault="00D904CD" w:rsidP="522430D3">
            <w:pPr>
              <w:rPr>
                <w:sz w:val="17"/>
                <w:szCs w:val="17"/>
              </w:rPr>
            </w:pPr>
          </w:p>
        </w:tc>
      </w:tr>
      <w:tr w:rsidR="00D904CD" w:rsidRPr="005454BA" w14:paraId="279A7E2C" w14:textId="77777777" w:rsidTr="522430D3">
        <w:tc>
          <w:tcPr>
            <w:tcW w:w="704" w:type="dxa"/>
          </w:tcPr>
          <w:p w14:paraId="13577303" w14:textId="77777777" w:rsidR="00D904CD" w:rsidRPr="00086E2B" w:rsidRDefault="00D904CD" w:rsidP="522430D3">
            <w:pPr>
              <w:rPr>
                <w:b/>
                <w:bCs/>
                <w:sz w:val="17"/>
                <w:szCs w:val="17"/>
                <w:highlight w:val="yellow"/>
              </w:rPr>
            </w:pPr>
          </w:p>
        </w:tc>
        <w:tc>
          <w:tcPr>
            <w:tcW w:w="8505" w:type="dxa"/>
          </w:tcPr>
          <w:p w14:paraId="1CE403BF" w14:textId="025871CA" w:rsidR="00D904CD" w:rsidRPr="00672CE7" w:rsidRDefault="00672CE7" w:rsidP="522430D3">
            <w:pPr>
              <w:autoSpaceDE w:val="0"/>
              <w:autoSpaceDN w:val="0"/>
              <w:adjustRightInd w:val="0"/>
              <w:rPr>
                <w:sz w:val="17"/>
                <w:szCs w:val="17"/>
              </w:rPr>
            </w:pPr>
            <w:r w:rsidRPr="522430D3">
              <w:rPr>
                <w:sz w:val="17"/>
                <w:szCs w:val="17"/>
              </w:rPr>
              <w:t>Det skal tilstrebes faste personer hos hver bruker.</w:t>
            </w:r>
          </w:p>
        </w:tc>
        <w:tc>
          <w:tcPr>
            <w:tcW w:w="3544" w:type="dxa"/>
          </w:tcPr>
          <w:p w14:paraId="60C7905B" w14:textId="0FCC49F4" w:rsidR="00D904CD" w:rsidRPr="005454BA" w:rsidRDefault="00892928" w:rsidP="522430D3">
            <w:pPr>
              <w:rPr>
                <w:sz w:val="17"/>
                <w:szCs w:val="17"/>
              </w:rPr>
            </w:pPr>
            <w:r w:rsidRPr="522430D3">
              <w:rPr>
                <w:i/>
                <w:iCs/>
                <w:sz w:val="17"/>
                <w:szCs w:val="17"/>
              </w:rPr>
              <w:t>[Tilbyder må bekrefte kravet]</w:t>
            </w:r>
          </w:p>
        </w:tc>
        <w:tc>
          <w:tcPr>
            <w:tcW w:w="992" w:type="dxa"/>
          </w:tcPr>
          <w:p w14:paraId="62F9E386" w14:textId="4FC41760" w:rsidR="00D904CD" w:rsidRPr="005454BA" w:rsidRDefault="00D904CD" w:rsidP="522430D3">
            <w:pPr>
              <w:rPr>
                <w:sz w:val="17"/>
                <w:szCs w:val="17"/>
              </w:rPr>
            </w:pPr>
            <w:r w:rsidRPr="522430D3">
              <w:rPr>
                <w:sz w:val="17"/>
                <w:szCs w:val="17"/>
                <w:highlight w:val="yellow"/>
              </w:rPr>
              <w:t>&lt;x&gt;</w:t>
            </w:r>
          </w:p>
        </w:tc>
      </w:tr>
      <w:tr w:rsidR="00D904CD" w:rsidRPr="005454BA" w14:paraId="751BA3E9" w14:textId="77777777" w:rsidTr="522430D3">
        <w:tc>
          <w:tcPr>
            <w:tcW w:w="704" w:type="dxa"/>
          </w:tcPr>
          <w:p w14:paraId="2F650370" w14:textId="7CCD7E4B" w:rsidR="00D904CD" w:rsidRPr="00086E2B" w:rsidRDefault="002E69F8" w:rsidP="522430D3">
            <w:pPr>
              <w:rPr>
                <w:b/>
                <w:bCs/>
                <w:sz w:val="17"/>
                <w:szCs w:val="17"/>
              </w:rPr>
            </w:pPr>
            <w:r w:rsidRPr="522430D3">
              <w:rPr>
                <w:b/>
                <w:bCs/>
                <w:sz w:val="17"/>
                <w:szCs w:val="17"/>
              </w:rPr>
              <w:t>2.5</w:t>
            </w:r>
          </w:p>
        </w:tc>
        <w:tc>
          <w:tcPr>
            <w:tcW w:w="8505" w:type="dxa"/>
          </w:tcPr>
          <w:p w14:paraId="51419F4D" w14:textId="518AB428" w:rsidR="00D904CD" w:rsidRPr="005454BA" w:rsidRDefault="002E69F8" w:rsidP="522430D3">
            <w:pPr>
              <w:autoSpaceDE w:val="0"/>
              <w:autoSpaceDN w:val="0"/>
              <w:adjustRightInd w:val="0"/>
              <w:rPr>
                <w:b/>
                <w:bCs/>
                <w:sz w:val="17"/>
                <w:szCs w:val="17"/>
              </w:rPr>
            </w:pPr>
            <w:r w:rsidRPr="522430D3">
              <w:rPr>
                <w:b/>
                <w:bCs/>
                <w:sz w:val="17"/>
                <w:szCs w:val="17"/>
              </w:rPr>
              <w:t>Taushetsplikt</w:t>
            </w:r>
          </w:p>
        </w:tc>
        <w:tc>
          <w:tcPr>
            <w:tcW w:w="3544" w:type="dxa"/>
          </w:tcPr>
          <w:p w14:paraId="72DC1D23" w14:textId="59690420" w:rsidR="00D904CD" w:rsidRPr="005454BA" w:rsidRDefault="00D904CD" w:rsidP="522430D3">
            <w:pPr>
              <w:rPr>
                <w:sz w:val="17"/>
                <w:szCs w:val="17"/>
              </w:rPr>
            </w:pPr>
          </w:p>
        </w:tc>
        <w:tc>
          <w:tcPr>
            <w:tcW w:w="992" w:type="dxa"/>
          </w:tcPr>
          <w:p w14:paraId="0156AC46" w14:textId="77777777" w:rsidR="00D904CD" w:rsidRPr="005454BA" w:rsidRDefault="00D904CD" w:rsidP="522430D3">
            <w:pPr>
              <w:rPr>
                <w:sz w:val="17"/>
                <w:szCs w:val="17"/>
              </w:rPr>
            </w:pPr>
          </w:p>
        </w:tc>
      </w:tr>
      <w:tr w:rsidR="00D904CD" w:rsidRPr="005454BA" w14:paraId="6174D5E9" w14:textId="77777777" w:rsidTr="522430D3">
        <w:trPr>
          <w:trHeight w:val="68"/>
        </w:trPr>
        <w:tc>
          <w:tcPr>
            <w:tcW w:w="704" w:type="dxa"/>
          </w:tcPr>
          <w:p w14:paraId="1792E732" w14:textId="77777777" w:rsidR="00D904CD" w:rsidRPr="00086E2B" w:rsidRDefault="00D904CD" w:rsidP="522430D3">
            <w:pPr>
              <w:rPr>
                <w:b/>
                <w:bCs/>
                <w:sz w:val="17"/>
                <w:szCs w:val="17"/>
              </w:rPr>
            </w:pPr>
          </w:p>
        </w:tc>
        <w:tc>
          <w:tcPr>
            <w:tcW w:w="8505" w:type="dxa"/>
          </w:tcPr>
          <w:p w14:paraId="79BC2541" w14:textId="49E13E39" w:rsidR="00D904CD" w:rsidRPr="002E69F8" w:rsidRDefault="004E6886" w:rsidP="522430D3">
            <w:pPr>
              <w:autoSpaceDE w:val="0"/>
              <w:autoSpaceDN w:val="0"/>
              <w:adjustRightInd w:val="0"/>
              <w:rPr>
                <w:sz w:val="17"/>
                <w:szCs w:val="17"/>
              </w:rPr>
            </w:pPr>
            <w:r w:rsidRPr="522430D3">
              <w:rPr>
                <w:sz w:val="17"/>
                <w:szCs w:val="17"/>
              </w:rPr>
              <w:t>Enhver som utfører tjeneste eller arbeid for leverandør, har taushetsplikt i henhold til lov om kommunale helse- og omsorgstjenester av 24. juni 2011 § 12-1. Videre vises det også til lov om helsepersonell av 2. juni 1999 § 21. Leverandør er ansvarlig for å fremskaffe signert taushetserklæring fra samtlige ansatte som skal ta del i oppdraget etter at kontrakt er underskrevet, se Vedlegg 3 - Taushetserklæring.</w:t>
            </w:r>
          </w:p>
        </w:tc>
        <w:tc>
          <w:tcPr>
            <w:tcW w:w="3544" w:type="dxa"/>
          </w:tcPr>
          <w:p w14:paraId="67A9AF23" w14:textId="135CC3C7" w:rsidR="00D904CD" w:rsidRPr="005454BA" w:rsidRDefault="00892928" w:rsidP="522430D3">
            <w:pPr>
              <w:rPr>
                <w:sz w:val="17"/>
                <w:szCs w:val="17"/>
              </w:rPr>
            </w:pPr>
            <w:r w:rsidRPr="522430D3">
              <w:rPr>
                <w:i/>
                <w:iCs/>
                <w:sz w:val="17"/>
                <w:szCs w:val="17"/>
              </w:rPr>
              <w:t>[Tilbyder må bekrefte kravet]</w:t>
            </w:r>
          </w:p>
        </w:tc>
        <w:tc>
          <w:tcPr>
            <w:tcW w:w="992" w:type="dxa"/>
          </w:tcPr>
          <w:p w14:paraId="73B0D1FD" w14:textId="3DC28F9B" w:rsidR="00D904CD" w:rsidRPr="005454BA" w:rsidRDefault="00D904CD" w:rsidP="522430D3">
            <w:pPr>
              <w:rPr>
                <w:sz w:val="17"/>
                <w:szCs w:val="17"/>
              </w:rPr>
            </w:pPr>
            <w:r w:rsidRPr="522430D3">
              <w:rPr>
                <w:sz w:val="17"/>
                <w:szCs w:val="17"/>
                <w:highlight w:val="yellow"/>
              </w:rPr>
              <w:t>&lt;x&gt;</w:t>
            </w:r>
          </w:p>
        </w:tc>
      </w:tr>
      <w:tr w:rsidR="00D904CD" w:rsidRPr="005454BA" w14:paraId="1E2BB9C0" w14:textId="77777777" w:rsidTr="522430D3">
        <w:trPr>
          <w:trHeight w:val="271"/>
        </w:trPr>
        <w:tc>
          <w:tcPr>
            <w:tcW w:w="704" w:type="dxa"/>
          </w:tcPr>
          <w:p w14:paraId="18F8D966" w14:textId="7739EFA2" w:rsidR="00D904CD" w:rsidRPr="00086E2B" w:rsidRDefault="002E69F8" w:rsidP="522430D3">
            <w:pPr>
              <w:rPr>
                <w:b/>
                <w:bCs/>
                <w:sz w:val="17"/>
                <w:szCs w:val="17"/>
              </w:rPr>
            </w:pPr>
            <w:r w:rsidRPr="522430D3">
              <w:rPr>
                <w:b/>
                <w:bCs/>
                <w:sz w:val="17"/>
                <w:szCs w:val="17"/>
              </w:rPr>
              <w:t>2.6</w:t>
            </w:r>
          </w:p>
        </w:tc>
        <w:tc>
          <w:tcPr>
            <w:tcW w:w="8505" w:type="dxa"/>
          </w:tcPr>
          <w:p w14:paraId="1DB8DAAD" w14:textId="763AA058" w:rsidR="00D904CD" w:rsidRPr="00015761" w:rsidRDefault="002E69F8" w:rsidP="522430D3">
            <w:pPr>
              <w:autoSpaceDE w:val="0"/>
              <w:autoSpaceDN w:val="0"/>
              <w:adjustRightInd w:val="0"/>
              <w:rPr>
                <w:b/>
                <w:bCs/>
                <w:sz w:val="17"/>
                <w:szCs w:val="17"/>
              </w:rPr>
            </w:pPr>
            <w:r w:rsidRPr="522430D3">
              <w:rPr>
                <w:b/>
                <w:bCs/>
                <w:sz w:val="17"/>
                <w:szCs w:val="17"/>
              </w:rPr>
              <w:t>Aldersgrense for ansatte</w:t>
            </w:r>
          </w:p>
        </w:tc>
        <w:tc>
          <w:tcPr>
            <w:tcW w:w="3544" w:type="dxa"/>
          </w:tcPr>
          <w:p w14:paraId="28A8EF51" w14:textId="77777777" w:rsidR="00D904CD" w:rsidRPr="002009E2" w:rsidRDefault="00D904CD" w:rsidP="522430D3">
            <w:pPr>
              <w:rPr>
                <w:sz w:val="17"/>
                <w:szCs w:val="17"/>
              </w:rPr>
            </w:pPr>
          </w:p>
        </w:tc>
        <w:tc>
          <w:tcPr>
            <w:tcW w:w="992" w:type="dxa"/>
          </w:tcPr>
          <w:p w14:paraId="73F1CBFE" w14:textId="77777777" w:rsidR="00D904CD" w:rsidRPr="002009E2" w:rsidRDefault="00D904CD" w:rsidP="522430D3">
            <w:pPr>
              <w:rPr>
                <w:sz w:val="17"/>
                <w:szCs w:val="17"/>
              </w:rPr>
            </w:pPr>
          </w:p>
        </w:tc>
      </w:tr>
      <w:tr w:rsidR="00D904CD" w:rsidRPr="005454BA" w14:paraId="78EFEA1D" w14:textId="77777777" w:rsidTr="522430D3">
        <w:trPr>
          <w:trHeight w:val="271"/>
        </w:trPr>
        <w:tc>
          <w:tcPr>
            <w:tcW w:w="704" w:type="dxa"/>
          </w:tcPr>
          <w:p w14:paraId="037F6E7C" w14:textId="77777777" w:rsidR="00D904CD" w:rsidRPr="00086E2B" w:rsidRDefault="00D904CD" w:rsidP="522430D3">
            <w:pPr>
              <w:rPr>
                <w:b/>
                <w:bCs/>
                <w:sz w:val="17"/>
                <w:szCs w:val="17"/>
              </w:rPr>
            </w:pPr>
          </w:p>
        </w:tc>
        <w:tc>
          <w:tcPr>
            <w:tcW w:w="8505" w:type="dxa"/>
          </w:tcPr>
          <w:p w14:paraId="4ABE335C" w14:textId="775064B4" w:rsidR="00D904CD" w:rsidRPr="002009E2" w:rsidRDefault="00660DE1" w:rsidP="522430D3">
            <w:pPr>
              <w:autoSpaceDE w:val="0"/>
              <w:autoSpaceDN w:val="0"/>
              <w:adjustRightInd w:val="0"/>
              <w:rPr>
                <w:sz w:val="17"/>
                <w:szCs w:val="17"/>
              </w:rPr>
            </w:pPr>
            <w:r w:rsidRPr="522430D3">
              <w:rPr>
                <w:sz w:val="17"/>
                <w:szCs w:val="17"/>
              </w:rPr>
              <w:t>Leverandørens ansatte som skal bemanne oppdraget for kommunen må være fylt 18 år.</w:t>
            </w:r>
          </w:p>
        </w:tc>
        <w:tc>
          <w:tcPr>
            <w:tcW w:w="3544" w:type="dxa"/>
          </w:tcPr>
          <w:p w14:paraId="0E5AF061" w14:textId="439FBC92" w:rsidR="00D904CD" w:rsidRPr="002009E2" w:rsidRDefault="00892928" w:rsidP="522430D3">
            <w:pPr>
              <w:rPr>
                <w:sz w:val="17"/>
                <w:szCs w:val="17"/>
              </w:rPr>
            </w:pPr>
            <w:r w:rsidRPr="522430D3">
              <w:rPr>
                <w:i/>
                <w:iCs/>
                <w:sz w:val="17"/>
                <w:szCs w:val="17"/>
              </w:rPr>
              <w:t>[Tilbyder må bekrefte kravet]</w:t>
            </w:r>
          </w:p>
        </w:tc>
        <w:tc>
          <w:tcPr>
            <w:tcW w:w="992" w:type="dxa"/>
          </w:tcPr>
          <w:p w14:paraId="51C47601" w14:textId="7D852046" w:rsidR="00D904CD" w:rsidRPr="002009E2" w:rsidRDefault="00D904CD" w:rsidP="522430D3">
            <w:pPr>
              <w:rPr>
                <w:sz w:val="17"/>
                <w:szCs w:val="17"/>
              </w:rPr>
            </w:pPr>
            <w:r w:rsidRPr="522430D3">
              <w:rPr>
                <w:sz w:val="17"/>
                <w:szCs w:val="17"/>
                <w:highlight w:val="yellow"/>
              </w:rPr>
              <w:t>&lt;x&gt;</w:t>
            </w:r>
          </w:p>
        </w:tc>
      </w:tr>
      <w:tr w:rsidR="002E69F8" w:rsidRPr="005454BA" w14:paraId="6499F0B7" w14:textId="77777777" w:rsidTr="522430D3">
        <w:trPr>
          <w:trHeight w:val="271"/>
        </w:trPr>
        <w:tc>
          <w:tcPr>
            <w:tcW w:w="704" w:type="dxa"/>
            <w:shd w:val="clear" w:color="auto" w:fill="D9E2F3" w:themeFill="accent1" w:themeFillTint="33"/>
          </w:tcPr>
          <w:p w14:paraId="05C2D138" w14:textId="368B7CE0" w:rsidR="002E69F8" w:rsidRPr="00B939D1" w:rsidRDefault="002E69F8" w:rsidP="522430D3">
            <w:pPr>
              <w:rPr>
                <w:b/>
                <w:bCs/>
                <w:sz w:val="17"/>
                <w:szCs w:val="17"/>
              </w:rPr>
            </w:pPr>
            <w:r w:rsidRPr="522430D3">
              <w:rPr>
                <w:b/>
                <w:bCs/>
                <w:smallCaps/>
                <w:sz w:val="17"/>
                <w:szCs w:val="17"/>
              </w:rPr>
              <w:t>3</w:t>
            </w:r>
          </w:p>
        </w:tc>
        <w:tc>
          <w:tcPr>
            <w:tcW w:w="8505" w:type="dxa"/>
            <w:shd w:val="clear" w:color="auto" w:fill="D9E2F3" w:themeFill="accent1" w:themeFillTint="33"/>
          </w:tcPr>
          <w:p w14:paraId="1DE11575" w14:textId="4C8F1742" w:rsidR="002E69F8" w:rsidRPr="00B939D1" w:rsidRDefault="009D30CA" w:rsidP="522430D3">
            <w:pPr>
              <w:autoSpaceDE w:val="0"/>
              <w:autoSpaceDN w:val="0"/>
              <w:adjustRightInd w:val="0"/>
              <w:rPr>
                <w:b/>
                <w:bCs/>
                <w:sz w:val="17"/>
                <w:szCs w:val="17"/>
              </w:rPr>
            </w:pPr>
            <w:r w:rsidRPr="522430D3">
              <w:rPr>
                <w:b/>
                <w:bCs/>
                <w:smallCaps/>
                <w:sz w:val="17"/>
                <w:szCs w:val="17"/>
              </w:rPr>
              <w:t>Krav til tjenesteutførelsen</w:t>
            </w:r>
          </w:p>
        </w:tc>
        <w:tc>
          <w:tcPr>
            <w:tcW w:w="3544" w:type="dxa"/>
            <w:shd w:val="clear" w:color="auto" w:fill="D9E2F3" w:themeFill="accent1" w:themeFillTint="33"/>
          </w:tcPr>
          <w:p w14:paraId="5F00E140" w14:textId="77777777" w:rsidR="002E69F8" w:rsidRPr="002009E2" w:rsidRDefault="002E69F8" w:rsidP="522430D3">
            <w:pPr>
              <w:rPr>
                <w:sz w:val="17"/>
                <w:szCs w:val="17"/>
              </w:rPr>
            </w:pPr>
          </w:p>
        </w:tc>
        <w:tc>
          <w:tcPr>
            <w:tcW w:w="992" w:type="dxa"/>
            <w:shd w:val="clear" w:color="auto" w:fill="D9E2F3" w:themeFill="accent1" w:themeFillTint="33"/>
          </w:tcPr>
          <w:p w14:paraId="3FCE337C" w14:textId="77777777" w:rsidR="002E69F8" w:rsidRPr="005454BA" w:rsidRDefault="002E69F8" w:rsidP="522430D3">
            <w:pPr>
              <w:rPr>
                <w:sz w:val="17"/>
                <w:szCs w:val="17"/>
                <w:highlight w:val="yellow"/>
              </w:rPr>
            </w:pPr>
          </w:p>
        </w:tc>
      </w:tr>
      <w:tr w:rsidR="002E69F8" w:rsidRPr="005454BA" w14:paraId="27E8BC27" w14:textId="77777777" w:rsidTr="522430D3">
        <w:trPr>
          <w:trHeight w:val="271"/>
        </w:trPr>
        <w:tc>
          <w:tcPr>
            <w:tcW w:w="704" w:type="dxa"/>
          </w:tcPr>
          <w:p w14:paraId="1850F58B" w14:textId="27EB0065" w:rsidR="002E69F8" w:rsidRPr="00B939D1" w:rsidRDefault="00457B96" w:rsidP="522430D3">
            <w:pPr>
              <w:rPr>
                <w:b/>
                <w:bCs/>
                <w:sz w:val="17"/>
                <w:szCs w:val="17"/>
              </w:rPr>
            </w:pPr>
            <w:r w:rsidRPr="522430D3">
              <w:rPr>
                <w:b/>
                <w:bCs/>
                <w:sz w:val="17"/>
                <w:szCs w:val="17"/>
              </w:rPr>
              <w:t>3.1</w:t>
            </w:r>
          </w:p>
        </w:tc>
        <w:tc>
          <w:tcPr>
            <w:tcW w:w="8505" w:type="dxa"/>
          </w:tcPr>
          <w:p w14:paraId="74E89F13" w14:textId="058B5154" w:rsidR="002E69F8" w:rsidRPr="00B939D1" w:rsidRDefault="00457B96" w:rsidP="522430D3">
            <w:pPr>
              <w:autoSpaceDE w:val="0"/>
              <w:autoSpaceDN w:val="0"/>
              <w:adjustRightInd w:val="0"/>
              <w:rPr>
                <w:b/>
                <w:bCs/>
                <w:sz w:val="17"/>
                <w:szCs w:val="17"/>
              </w:rPr>
            </w:pPr>
            <w:r w:rsidRPr="522430D3">
              <w:rPr>
                <w:b/>
                <w:bCs/>
                <w:sz w:val="17"/>
                <w:szCs w:val="17"/>
              </w:rPr>
              <w:t>Utstyr og hygiene</w:t>
            </w:r>
          </w:p>
        </w:tc>
        <w:tc>
          <w:tcPr>
            <w:tcW w:w="3544" w:type="dxa"/>
          </w:tcPr>
          <w:p w14:paraId="1B2B83FB" w14:textId="77777777" w:rsidR="002E69F8" w:rsidRPr="002009E2" w:rsidRDefault="002E69F8" w:rsidP="522430D3">
            <w:pPr>
              <w:rPr>
                <w:sz w:val="17"/>
                <w:szCs w:val="17"/>
              </w:rPr>
            </w:pPr>
          </w:p>
        </w:tc>
        <w:tc>
          <w:tcPr>
            <w:tcW w:w="992" w:type="dxa"/>
          </w:tcPr>
          <w:p w14:paraId="6F72F332" w14:textId="77777777" w:rsidR="002E69F8" w:rsidRPr="005454BA" w:rsidRDefault="002E69F8" w:rsidP="522430D3">
            <w:pPr>
              <w:rPr>
                <w:sz w:val="17"/>
                <w:szCs w:val="17"/>
                <w:highlight w:val="yellow"/>
              </w:rPr>
            </w:pPr>
          </w:p>
        </w:tc>
      </w:tr>
      <w:tr w:rsidR="002E69F8" w:rsidRPr="005454BA" w14:paraId="4329FAC2" w14:textId="77777777" w:rsidTr="522430D3">
        <w:trPr>
          <w:trHeight w:val="271"/>
        </w:trPr>
        <w:tc>
          <w:tcPr>
            <w:tcW w:w="704" w:type="dxa"/>
          </w:tcPr>
          <w:p w14:paraId="0B1EA966" w14:textId="77777777" w:rsidR="002E69F8" w:rsidRPr="00B939D1" w:rsidRDefault="002E69F8" w:rsidP="522430D3">
            <w:pPr>
              <w:rPr>
                <w:b/>
                <w:bCs/>
                <w:sz w:val="17"/>
                <w:szCs w:val="17"/>
              </w:rPr>
            </w:pPr>
          </w:p>
        </w:tc>
        <w:tc>
          <w:tcPr>
            <w:tcW w:w="8505" w:type="dxa"/>
          </w:tcPr>
          <w:p w14:paraId="3255644E" w14:textId="0311578D" w:rsidR="002E69F8" w:rsidRPr="00B939D1" w:rsidRDefault="00660DE1" w:rsidP="522430D3">
            <w:pPr>
              <w:autoSpaceDE w:val="0"/>
              <w:autoSpaceDN w:val="0"/>
              <w:adjustRightInd w:val="0"/>
              <w:rPr>
                <w:sz w:val="17"/>
                <w:szCs w:val="17"/>
              </w:rPr>
            </w:pPr>
            <w:r w:rsidRPr="522430D3">
              <w:rPr>
                <w:sz w:val="17"/>
                <w:szCs w:val="17"/>
              </w:rPr>
              <w:t xml:space="preserve">Bruker </w:t>
            </w:r>
            <w:r w:rsidR="00E569DB" w:rsidRPr="522430D3">
              <w:rPr>
                <w:sz w:val="17"/>
                <w:szCs w:val="17"/>
              </w:rPr>
              <w:t>holder selv</w:t>
            </w:r>
            <w:r w:rsidRPr="522430D3">
              <w:rPr>
                <w:sz w:val="17"/>
                <w:szCs w:val="17"/>
              </w:rPr>
              <w:t xml:space="preserve"> nødvendig rengjøringsutstyr. Dersom leverandøren likevel velger å bruke eget utstyr/rengjøringsmateriale skal disse være uten unødvendige kjemikalier som parfyme og løsemidler. Det stilles krav til god hygiene på eget vaskeutstyr ved bruk av dette. Arbeidstøy som anvendes skal ivareta en god hygiene og forebygge smittefare.</w:t>
            </w:r>
          </w:p>
        </w:tc>
        <w:tc>
          <w:tcPr>
            <w:tcW w:w="3544" w:type="dxa"/>
          </w:tcPr>
          <w:p w14:paraId="10F5CB4C" w14:textId="24DCF8EB" w:rsidR="002E69F8" w:rsidRPr="002009E2" w:rsidRDefault="00892928" w:rsidP="522430D3">
            <w:pPr>
              <w:rPr>
                <w:sz w:val="17"/>
                <w:szCs w:val="17"/>
              </w:rPr>
            </w:pPr>
            <w:r w:rsidRPr="522430D3">
              <w:rPr>
                <w:i/>
                <w:iCs/>
                <w:sz w:val="17"/>
                <w:szCs w:val="17"/>
              </w:rPr>
              <w:t>[Tilbyder må bekrefte kravet]</w:t>
            </w:r>
          </w:p>
        </w:tc>
        <w:tc>
          <w:tcPr>
            <w:tcW w:w="992" w:type="dxa"/>
          </w:tcPr>
          <w:p w14:paraId="4084D69C" w14:textId="15E2BA02" w:rsidR="002E69F8" w:rsidRPr="005454BA" w:rsidRDefault="002E69F8" w:rsidP="522430D3">
            <w:pPr>
              <w:rPr>
                <w:sz w:val="17"/>
                <w:szCs w:val="17"/>
                <w:highlight w:val="yellow"/>
              </w:rPr>
            </w:pPr>
            <w:r w:rsidRPr="522430D3">
              <w:rPr>
                <w:sz w:val="17"/>
                <w:szCs w:val="17"/>
                <w:highlight w:val="yellow"/>
              </w:rPr>
              <w:t>&lt;x&gt;</w:t>
            </w:r>
          </w:p>
        </w:tc>
      </w:tr>
      <w:tr w:rsidR="002E69F8" w:rsidRPr="005454BA" w14:paraId="39522B41" w14:textId="77777777" w:rsidTr="522430D3">
        <w:trPr>
          <w:trHeight w:val="271"/>
        </w:trPr>
        <w:tc>
          <w:tcPr>
            <w:tcW w:w="704" w:type="dxa"/>
          </w:tcPr>
          <w:p w14:paraId="26F54E00" w14:textId="76D5734A" w:rsidR="002E69F8" w:rsidRPr="00086E2B" w:rsidRDefault="00457B96" w:rsidP="522430D3">
            <w:pPr>
              <w:rPr>
                <w:b/>
                <w:bCs/>
                <w:sz w:val="17"/>
                <w:szCs w:val="17"/>
              </w:rPr>
            </w:pPr>
            <w:r w:rsidRPr="522430D3">
              <w:rPr>
                <w:b/>
                <w:bCs/>
                <w:sz w:val="17"/>
                <w:szCs w:val="17"/>
              </w:rPr>
              <w:t>3.2</w:t>
            </w:r>
          </w:p>
        </w:tc>
        <w:tc>
          <w:tcPr>
            <w:tcW w:w="8505" w:type="dxa"/>
          </w:tcPr>
          <w:p w14:paraId="2BBE2C65" w14:textId="755F128B" w:rsidR="002E69F8" w:rsidRPr="00457B96" w:rsidRDefault="00457B96" w:rsidP="522430D3">
            <w:pPr>
              <w:autoSpaceDE w:val="0"/>
              <w:autoSpaceDN w:val="0"/>
              <w:adjustRightInd w:val="0"/>
              <w:rPr>
                <w:b/>
                <w:bCs/>
                <w:sz w:val="17"/>
                <w:szCs w:val="17"/>
              </w:rPr>
            </w:pPr>
            <w:r w:rsidRPr="522430D3">
              <w:rPr>
                <w:b/>
                <w:bCs/>
                <w:sz w:val="17"/>
                <w:szCs w:val="17"/>
              </w:rPr>
              <w:t>Standard for renhold</w:t>
            </w:r>
          </w:p>
        </w:tc>
        <w:tc>
          <w:tcPr>
            <w:tcW w:w="3544" w:type="dxa"/>
          </w:tcPr>
          <w:p w14:paraId="2B3BD0B7" w14:textId="77777777" w:rsidR="002E69F8" w:rsidRPr="002009E2" w:rsidRDefault="002E69F8" w:rsidP="522430D3">
            <w:pPr>
              <w:rPr>
                <w:sz w:val="17"/>
                <w:szCs w:val="17"/>
              </w:rPr>
            </w:pPr>
          </w:p>
        </w:tc>
        <w:tc>
          <w:tcPr>
            <w:tcW w:w="992" w:type="dxa"/>
          </w:tcPr>
          <w:p w14:paraId="30C2B979" w14:textId="18AD89A9" w:rsidR="002E69F8" w:rsidRPr="002009E2" w:rsidRDefault="002E69F8" w:rsidP="522430D3">
            <w:pPr>
              <w:rPr>
                <w:sz w:val="17"/>
                <w:szCs w:val="17"/>
              </w:rPr>
            </w:pPr>
          </w:p>
        </w:tc>
      </w:tr>
      <w:tr w:rsidR="002E69F8" w:rsidRPr="005454BA" w14:paraId="5E1D184C" w14:textId="77777777" w:rsidTr="522430D3">
        <w:trPr>
          <w:trHeight w:val="271"/>
        </w:trPr>
        <w:tc>
          <w:tcPr>
            <w:tcW w:w="704" w:type="dxa"/>
          </w:tcPr>
          <w:p w14:paraId="75AF4500" w14:textId="57E77C2C" w:rsidR="002E69F8" w:rsidRPr="00086E2B" w:rsidRDefault="002E69F8" w:rsidP="522430D3">
            <w:pPr>
              <w:rPr>
                <w:b/>
                <w:bCs/>
                <w:sz w:val="17"/>
                <w:szCs w:val="17"/>
              </w:rPr>
            </w:pPr>
          </w:p>
        </w:tc>
        <w:tc>
          <w:tcPr>
            <w:tcW w:w="8505" w:type="dxa"/>
          </w:tcPr>
          <w:p w14:paraId="5FF6FB19" w14:textId="366A8F4D" w:rsidR="002E69F8" w:rsidRPr="00582FC9" w:rsidRDefault="00582FC9" w:rsidP="522430D3">
            <w:pPr>
              <w:autoSpaceDE w:val="0"/>
              <w:autoSpaceDN w:val="0"/>
              <w:adjustRightInd w:val="0"/>
              <w:rPr>
                <w:sz w:val="17"/>
                <w:szCs w:val="17"/>
              </w:rPr>
            </w:pPr>
            <w:r w:rsidRPr="522430D3">
              <w:rPr>
                <w:sz w:val="17"/>
                <w:szCs w:val="17"/>
              </w:rPr>
              <w:t>Det skal utføres et normalt godt renhold.</w:t>
            </w:r>
          </w:p>
        </w:tc>
        <w:tc>
          <w:tcPr>
            <w:tcW w:w="3544" w:type="dxa"/>
          </w:tcPr>
          <w:p w14:paraId="5D2C6CF4" w14:textId="73CD7826" w:rsidR="002E69F8" w:rsidRPr="002009E2" w:rsidRDefault="00892928" w:rsidP="522430D3">
            <w:pPr>
              <w:rPr>
                <w:sz w:val="17"/>
                <w:szCs w:val="17"/>
              </w:rPr>
            </w:pPr>
            <w:r w:rsidRPr="522430D3">
              <w:rPr>
                <w:i/>
                <w:iCs/>
                <w:sz w:val="17"/>
                <w:szCs w:val="17"/>
              </w:rPr>
              <w:t>[Tilbyder må bekrefte kravet]</w:t>
            </w:r>
          </w:p>
        </w:tc>
        <w:tc>
          <w:tcPr>
            <w:tcW w:w="992" w:type="dxa"/>
          </w:tcPr>
          <w:p w14:paraId="0C5CC5CE" w14:textId="0AD8453B" w:rsidR="002E69F8" w:rsidRPr="002009E2" w:rsidRDefault="000F2D81" w:rsidP="522430D3">
            <w:pPr>
              <w:rPr>
                <w:sz w:val="17"/>
                <w:szCs w:val="17"/>
              </w:rPr>
            </w:pPr>
            <w:r w:rsidRPr="522430D3">
              <w:rPr>
                <w:sz w:val="17"/>
                <w:szCs w:val="17"/>
                <w:highlight w:val="yellow"/>
              </w:rPr>
              <w:t>&lt;x&gt;</w:t>
            </w:r>
          </w:p>
        </w:tc>
      </w:tr>
      <w:tr w:rsidR="002E69F8" w:rsidRPr="005454BA" w14:paraId="433BF032" w14:textId="77777777" w:rsidTr="522430D3">
        <w:trPr>
          <w:trHeight w:val="271"/>
        </w:trPr>
        <w:tc>
          <w:tcPr>
            <w:tcW w:w="704" w:type="dxa"/>
          </w:tcPr>
          <w:p w14:paraId="41695675" w14:textId="6E71FDBF" w:rsidR="002E69F8" w:rsidRDefault="00380CCE" w:rsidP="522430D3">
            <w:pPr>
              <w:rPr>
                <w:b/>
                <w:bCs/>
                <w:sz w:val="17"/>
                <w:szCs w:val="17"/>
              </w:rPr>
            </w:pPr>
            <w:r w:rsidRPr="522430D3">
              <w:rPr>
                <w:b/>
                <w:bCs/>
                <w:sz w:val="17"/>
                <w:szCs w:val="17"/>
              </w:rPr>
              <w:t>3.3</w:t>
            </w:r>
          </w:p>
        </w:tc>
        <w:tc>
          <w:tcPr>
            <w:tcW w:w="8505" w:type="dxa"/>
          </w:tcPr>
          <w:p w14:paraId="01269269" w14:textId="2A546B75" w:rsidR="002E69F8" w:rsidRPr="00002529" w:rsidRDefault="00380CCE" w:rsidP="522430D3">
            <w:pPr>
              <w:autoSpaceDE w:val="0"/>
              <w:autoSpaceDN w:val="0"/>
              <w:adjustRightInd w:val="0"/>
              <w:rPr>
                <w:b/>
                <w:bCs/>
                <w:sz w:val="17"/>
                <w:szCs w:val="17"/>
              </w:rPr>
            </w:pPr>
            <w:r w:rsidRPr="522430D3">
              <w:rPr>
                <w:b/>
                <w:bCs/>
                <w:sz w:val="17"/>
                <w:szCs w:val="17"/>
              </w:rPr>
              <w:t>Tilleggstjenester og markedsføring</w:t>
            </w:r>
            <w:r w:rsidR="00E569DB" w:rsidRPr="522430D3">
              <w:rPr>
                <w:b/>
                <w:bCs/>
                <w:sz w:val="17"/>
                <w:szCs w:val="17"/>
              </w:rPr>
              <w:t xml:space="preserve"> av tilleggstjenester</w:t>
            </w:r>
          </w:p>
        </w:tc>
        <w:tc>
          <w:tcPr>
            <w:tcW w:w="3544" w:type="dxa"/>
          </w:tcPr>
          <w:p w14:paraId="7C087A4D" w14:textId="77777777" w:rsidR="002E69F8" w:rsidRPr="005454BA" w:rsidRDefault="002E69F8" w:rsidP="522430D3">
            <w:pPr>
              <w:rPr>
                <w:sz w:val="17"/>
                <w:szCs w:val="17"/>
              </w:rPr>
            </w:pPr>
          </w:p>
        </w:tc>
        <w:tc>
          <w:tcPr>
            <w:tcW w:w="992" w:type="dxa"/>
          </w:tcPr>
          <w:p w14:paraId="6C48E311" w14:textId="77777777" w:rsidR="002E69F8" w:rsidRPr="005454BA" w:rsidRDefault="002E69F8" w:rsidP="522430D3">
            <w:pPr>
              <w:rPr>
                <w:sz w:val="17"/>
                <w:szCs w:val="17"/>
              </w:rPr>
            </w:pPr>
          </w:p>
        </w:tc>
      </w:tr>
      <w:tr w:rsidR="002E69F8" w:rsidRPr="005454BA" w14:paraId="6E172283" w14:textId="77777777" w:rsidTr="522430D3">
        <w:trPr>
          <w:trHeight w:val="271"/>
        </w:trPr>
        <w:tc>
          <w:tcPr>
            <w:tcW w:w="704" w:type="dxa"/>
          </w:tcPr>
          <w:p w14:paraId="7E847FE6" w14:textId="40FCC180" w:rsidR="002E69F8" w:rsidRPr="00086E2B" w:rsidRDefault="002E69F8" w:rsidP="522430D3">
            <w:pPr>
              <w:rPr>
                <w:b/>
                <w:bCs/>
                <w:sz w:val="17"/>
                <w:szCs w:val="17"/>
              </w:rPr>
            </w:pPr>
          </w:p>
        </w:tc>
        <w:tc>
          <w:tcPr>
            <w:tcW w:w="8505" w:type="dxa"/>
          </w:tcPr>
          <w:p w14:paraId="3C2BA865" w14:textId="0B2D608E" w:rsidR="002E69F8" w:rsidRPr="00380CCE" w:rsidRDefault="00E569DB" w:rsidP="522430D3">
            <w:pPr>
              <w:autoSpaceDE w:val="0"/>
              <w:autoSpaceDN w:val="0"/>
              <w:adjustRightInd w:val="0"/>
              <w:rPr>
                <w:sz w:val="17"/>
                <w:szCs w:val="17"/>
              </w:rPr>
            </w:pPr>
            <w:r w:rsidRPr="522430D3">
              <w:rPr>
                <w:sz w:val="17"/>
                <w:szCs w:val="17"/>
              </w:rPr>
              <w:t>Leverandør kan levere tilleggstjenester til brukere som etterspør dette. Det understrekes at med tilleggstjenester menes oppgaver som ikke inngår i helse- og omsorgstjenestens oppgaver eller som ikke er beskrevet i enkeltvedtaket.</w:t>
            </w:r>
            <w:r w:rsidRPr="522430D3">
              <w:rPr>
                <w:b/>
                <w:bCs/>
                <w:sz w:val="17"/>
                <w:szCs w:val="17"/>
              </w:rPr>
              <w:t> </w:t>
            </w:r>
            <w:r w:rsidRPr="522430D3">
              <w:rPr>
                <w:sz w:val="17"/>
                <w:szCs w:val="17"/>
              </w:rPr>
              <w:t>I den grad det avtales kjøp av tilleggstjenester skal det ikke faktureres oppdragsgiver. Kjøp av tilleggstjenester er et forhold mellom bruker og leverandør.</w:t>
            </w:r>
            <w:r>
              <w:br/>
            </w:r>
            <w:r>
              <w:br/>
            </w:r>
            <w:r w:rsidRPr="522430D3">
              <w:rPr>
                <w:sz w:val="17"/>
                <w:szCs w:val="17"/>
              </w:rPr>
              <w:t xml:space="preserve">Markedsføring skal ikke foretas i forbindelse med at tjenesten utføres på vegne av kommunen hos bruker. Leverandør kan gi informasjon ved eventuell forespørsel. Det skal i informasjonen tydelig </w:t>
            </w:r>
            <w:proofErr w:type="gramStart"/>
            <w:r w:rsidRPr="522430D3">
              <w:rPr>
                <w:sz w:val="17"/>
                <w:szCs w:val="17"/>
              </w:rPr>
              <w:t>fremgå</w:t>
            </w:r>
            <w:proofErr w:type="gramEnd"/>
            <w:r w:rsidRPr="522430D3">
              <w:rPr>
                <w:sz w:val="17"/>
                <w:szCs w:val="17"/>
              </w:rPr>
              <w:t xml:space="preserve"> at det dreier seg om tilleggstjenester, og at det er tjenester som kommunen ikke har ansvar for.</w:t>
            </w:r>
            <w:r>
              <w:br/>
            </w:r>
            <w:r>
              <w:br/>
            </w:r>
            <w:r w:rsidRPr="522430D3">
              <w:rPr>
                <w:sz w:val="17"/>
                <w:szCs w:val="17"/>
              </w:rPr>
              <w:t xml:space="preserve">Leverandøren er selv ansvarlig for informasjon om seg og sine tjenester, og for at den er i tråd med norsk lovverk på området. Kommunen gir ut nøytral informasjon om leverandørene som bruker kan velge mellom når vedtaket sendes ut, med </w:t>
            </w:r>
            <w:proofErr w:type="gramStart"/>
            <w:r w:rsidRPr="522430D3">
              <w:rPr>
                <w:sz w:val="17"/>
                <w:szCs w:val="17"/>
              </w:rPr>
              <w:t>link</w:t>
            </w:r>
            <w:proofErr w:type="gramEnd"/>
            <w:r w:rsidRPr="522430D3">
              <w:rPr>
                <w:sz w:val="17"/>
                <w:szCs w:val="17"/>
              </w:rPr>
              <w:t xml:space="preserve"> til leverandørenes nettside. Leverandørene har ansvar for å holde egen nettside oppdatert.</w:t>
            </w:r>
          </w:p>
        </w:tc>
        <w:tc>
          <w:tcPr>
            <w:tcW w:w="3544" w:type="dxa"/>
          </w:tcPr>
          <w:p w14:paraId="6C22712A" w14:textId="65D9FE79" w:rsidR="002E69F8" w:rsidRPr="005454BA" w:rsidRDefault="00892928" w:rsidP="522430D3">
            <w:pPr>
              <w:rPr>
                <w:sz w:val="17"/>
                <w:szCs w:val="17"/>
              </w:rPr>
            </w:pPr>
            <w:r w:rsidRPr="522430D3">
              <w:rPr>
                <w:i/>
                <w:iCs/>
                <w:sz w:val="17"/>
                <w:szCs w:val="17"/>
              </w:rPr>
              <w:t>[Tilbyder må bekrefte kravet]</w:t>
            </w:r>
          </w:p>
        </w:tc>
        <w:tc>
          <w:tcPr>
            <w:tcW w:w="992" w:type="dxa"/>
          </w:tcPr>
          <w:p w14:paraId="005C4030" w14:textId="4DBB5542" w:rsidR="002E69F8" w:rsidRPr="005454BA" w:rsidRDefault="002E69F8" w:rsidP="522430D3">
            <w:pPr>
              <w:rPr>
                <w:sz w:val="17"/>
                <w:szCs w:val="17"/>
              </w:rPr>
            </w:pPr>
            <w:r w:rsidRPr="522430D3">
              <w:rPr>
                <w:sz w:val="17"/>
                <w:szCs w:val="17"/>
                <w:highlight w:val="yellow"/>
              </w:rPr>
              <w:t>&lt;x&gt;</w:t>
            </w:r>
          </w:p>
        </w:tc>
      </w:tr>
      <w:tr w:rsidR="009B6654" w:rsidRPr="005454BA" w14:paraId="4EE3A034" w14:textId="77777777" w:rsidTr="522430D3">
        <w:trPr>
          <w:trHeight w:val="271"/>
        </w:trPr>
        <w:tc>
          <w:tcPr>
            <w:tcW w:w="704" w:type="dxa"/>
            <w:shd w:val="clear" w:color="auto" w:fill="D9E2F3" w:themeFill="accent1" w:themeFillTint="33"/>
          </w:tcPr>
          <w:p w14:paraId="7010ED4D" w14:textId="477CEEA8" w:rsidR="009B6654" w:rsidRPr="00086E2B" w:rsidRDefault="009B6654" w:rsidP="522430D3">
            <w:pPr>
              <w:rPr>
                <w:b/>
                <w:bCs/>
                <w:sz w:val="17"/>
                <w:szCs w:val="17"/>
              </w:rPr>
            </w:pPr>
            <w:r w:rsidRPr="522430D3">
              <w:rPr>
                <w:b/>
                <w:bCs/>
                <w:smallCaps/>
                <w:sz w:val="17"/>
                <w:szCs w:val="17"/>
              </w:rPr>
              <w:t>4</w:t>
            </w:r>
          </w:p>
        </w:tc>
        <w:tc>
          <w:tcPr>
            <w:tcW w:w="8505" w:type="dxa"/>
            <w:shd w:val="clear" w:color="auto" w:fill="D9E2F3" w:themeFill="accent1" w:themeFillTint="33"/>
          </w:tcPr>
          <w:p w14:paraId="546C8B92" w14:textId="65A6E102" w:rsidR="009B6654" w:rsidRPr="005454BA" w:rsidRDefault="009B6654" w:rsidP="522430D3">
            <w:pPr>
              <w:autoSpaceDE w:val="0"/>
              <w:autoSpaceDN w:val="0"/>
              <w:adjustRightInd w:val="0"/>
              <w:rPr>
                <w:b/>
                <w:bCs/>
                <w:sz w:val="17"/>
                <w:szCs w:val="17"/>
              </w:rPr>
            </w:pPr>
            <w:r w:rsidRPr="522430D3">
              <w:rPr>
                <w:b/>
                <w:bCs/>
                <w:smallCaps/>
                <w:sz w:val="17"/>
                <w:szCs w:val="17"/>
              </w:rPr>
              <w:t>Krav til virksomheten</w:t>
            </w:r>
          </w:p>
        </w:tc>
        <w:tc>
          <w:tcPr>
            <w:tcW w:w="3544" w:type="dxa"/>
            <w:shd w:val="clear" w:color="auto" w:fill="D9E2F3" w:themeFill="accent1" w:themeFillTint="33"/>
          </w:tcPr>
          <w:p w14:paraId="428798A6" w14:textId="77777777" w:rsidR="009B6654" w:rsidRPr="005454BA" w:rsidRDefault="009B6654" w:rsidP="522430D3">
            <w:pPr>
              <w:rPr>
                <w:sz w:val="17"/>
                <w:szCs w:val="17"/>
              </w:rPr>
            </w:pPr>
          </w:p>
        </w:tc>
        <w:tc>
          <w:tcPr>
            <w:tcW w:w="992" w:type="dxa"/>
            <w:shd w:val="clear" w:color="auto" w:fill="D9E2F3" w:themeFill="accent1" w:themeFillTint="33"/>
          </w:tcPr>
          <w:p w14:paraId="66F7E39B" w14:textId="1C12C4DA" w:rsidR="009B6654" w:rsidRPr="005454BA" w:rsidRDefault="009B6654" w:rsidP="522430D3">
            <w:pPr>
              <w:rPr>
                <w:sz w:val="17"/>
                <w:szCs w:val="17"/>
              </w:rPr>
            </w:pPr>
          </w:p>
        </w:tc>
      </w:tr>
      <w:tr w:rsidR="00696D65" w:rsidRPr="005454BA" w14:paraId="55E24D3B" w14:textId="77777777" w:rsidTr="522430D3">
        <w:trPr>
          <w:trHeight w:val="271"/>
        </w:trPr>
        <w:tc>
          <w:tcPr>
            <w:tcW w:w="704" w:type="dxa"/>
          </w:tcPr>
          <w:p w14:paraId="6B157BA6" w14:textId="5C23350D" w:rsidR="00696D65" w:rsidRDefault="00696D65" w:rsidP="522430D3">
            <w:pPr>
              <w:rPr>
                <w:b/>
                <w:bCs/>
                <w:sz w:val="17"/>
                <w:szCs w:val="17"/>
              </w:rPr>
            </w:pPr>
            <w:r w:rsidRPr="522430D3">
              <w:rPr>
                <w:b/>
                <w:bCs/>
                <w:sz w:val="17"/>
                <w:szCs w:val="17"/>
              </w:rPr>
              <w:t>4.1</w:t>
            </w:r>
          </w:p>
        </w:tc>
        <w:tc>
          <w:tcPr>
            <w:tcW w:w="8505" w:type="dxa"/>
          </w:tcPr>
          <w:p w14:paraId="32357210" w14:textId="217B6F4A" w:rsidR="00696D65" w:rsidRDefault="00B7446D" w:rsidP="522430D3">
            <w:pPr>
              <w:autoSpaceDE w:val="0"/>
              <w:autoSpaceDN w:val="0"/>
              <w:adjustRightInd w:val="0"/>
              <w:rPr>
                <w:b/>
                <w:bCs/>
                <w:sz w:val="17"/>
                <w:szCs w:val="17"/>
              </w:rPr>
            </w:pPr>
            <w:r w:rsidRPr="522430D3">
              <w:rPr>
                <w:b/>
                <w:bCs/>
                <w:sz w:val="17"/>
                <w:szCs w:val="17"/>
              </w:rPr>
              <w:t>Krav til helsefaglig kompetanse</w:t>
            </w:r>
          </w:p>
        </w:tc>
        <w:tc>
          <w:tcPr>
            <w:tcW w:w="3544" w:type="dxa"/>
          </w:tcPr>
          <w:p w14:paraId="476592E0" w14:textId="77777777" w:rsidR="00696D65" w:rsidRPr="005454BA" w:rsidRDefault="00696D65" w:rsidP="522430D3">
            <w:pPr>
              <w:rPr>
                <w:sz w:val="17"/>
                <w:szCs w:val="17"/>
              </w:rPr>
            </w:pPr>
          </w:p>
        </w:tc>
        <w:tc>
          <w:tcPr>
            <w:tcW w:w="992" w:type="dxa"/>
          </w:tcPr>
          <w:p w14:paraId="1EC064A8" w14:textId="77777777" w:rsidR="00696D65" w:rsidRPr="005454BA" w:rsidRDefault="00696D65" w:rsidP="522430D3">
            <w:pPr>
              <w:rPr>
                <w:sz w:val="17"/>
                <w:szCs w:val="17"/>
              </w:rPr>
            </w:pPr>
          </w:p>
        </w:tc>
      </w:tr>
      <w:tr w:rsidR="00696D65" w:rsidRPr="005454BA" w14:paraId="453C9824" w14:textId="77777777" w:rsidTr="522430D3">
        <w:trPr>
          <w:trHeight w:val="271"/>
        </w:trPr>
        <w:tc>
          <w:tcPr>
            <w:tcW w:w="704" w:type="dxa"/>
          </w:tcPr>
          <w:p w14:paraId="7254B390" w14:textId="77777777" w:rsidR="00696D65" w:rsidRDefault="00696D65" w:rsidP="522430D3">
            <w:pPr>
              <w:rPr>
                <w:b/>
                <w:bCs/>
                <w:sz w:val="17"/>
                <w:szCs w:val="17"/>
              </w:rPr>
            </w:pPr>
          </w:p>
        </w:tc>
        <w:tc>
          <w:tcPr>
            <w:tcW w:w="8505" w:type="dxa"/>
          </w:tcPr>
          <w:p w14:paraId="36799ED0" w14:textId="50568939" w:rsidR="00696D65" w:rsidRPr="00B7446D" w:rsidRDefault="00B7446D" w:rsidP="522430D3">
            <w:pPr>
              <w:autoSpaceDE w:val="0"/>
              <w:autoSpaceDN w:val="0"/>
              <w:adjustRightInd w:val="0"/>
              <w:rPr>
                <w:sz w:val="17"/>
                <w:szCs w:val="17"/>
              </w:rPr>
            </w:pPr>
            <w:r w:rsidRPr="522430D3">
              <w:rPr>
                <w:sz w:val="17"/>
                <w:szCs w:val="17"/>
              </w:rPr>
              <w:t>Leverandør skal ha tilknyttet helsefaglig kompetanse i hele avtaleperioden</w:t>
            </w:r>
            <w:r w:rsidR="00701CE2" w:rsidRPr="522430D3">
              <w:rPr>
                <w:sz w:val="17"/>
                <w:szCs w:val="17"/>
              </w:rPr>
              <w:t xml:space="preserve"> som er tilgjengelig</w:t>
            </w:r>
            <w:r w:rsidR="003C1373" w:rsidRPr="522430D3">
              <w:rPr>
                <w:sz w:val="17"/>
                <w:szCs w:val="17"/>
              </w:rPr>
              <w:t xml:space="preserve"> i leverandørens drift</w:t>
            </w:r>
            <w:r w:rsidRPr="522430D3">
              <w:rPr>
                <w:sz w:val="17"/>
                <w:szCs w:val="17"/>
              </w:rPr>
              <w:t>. Dokumenteres ved: Generell oversikt over ressurspersoner og helsefaglig kompetanse som Tilbyder besitter innenfor det aktuelle tjenesteområdet, samt Tilbyders organisasjonskart. For nystartede bedrifter må de ansattes erfaring og kompetanse dokumenteres på samme måte.</w:t>
            </w:r>
          </w:p>
        </w:tc>
        <w:tc>
          <w:tcPr>
            <w:tcW w:w="3544" w:type="dxa"/>
          </w:tcPr>
          <w:p w14:paraId="72CE6302" w14:textId="251E0FAC" w:rsidR="00696D65" w:rsidRPr="005454BA" w:rsidRDefault="00ED686C" w:rsidP="522430D3">
            <w:pPr>
              <w:rPr>
                <w:sz w:val="17"/>
                <w:szCs w:val="17"/>
              </w:rPr>
            </w:pPr>
            <w:r w:rsidRPr="522430D3">
              <w:rPr>
                <w:sz w:val="17"/>
                <w:szCs w:val="17"/>
              </w:rPr>
              <w:t>[</w:t>
            </w:r>
            <w:r w:rsidRPr="522430D3">
              <w:rPr>
                <w:i/>
                <w:iCs/>
                <w:sz w:val="17"/>
                <w:szCs w:val="17"/>
              </w:rPr>
              <w:t>Leverandør må dokumentere dette kravet ved å legge ved en oversikt over ressurspersoner og helsefaglig kompetanse som leverandøren besitter innenfor det aktuelle tjenesteområdet, samt leverandørens organisasjonskart. For nystartede bedrifter må de ansattes erfaring og kompetanse dokumenteres på samme måte</w:t>
            </w:r>
            <w:r w:rsidRPr="522430D3">
              <w:rPr>
                <w:sz w:val="17"/>
                <w:szCs w:val="17"/>
              </w:rPr>
              <w:t>.]</w:t>
            </w:r>
          </w:p>
        </w:tc>
        <w:tc>
          <w:tcPr>
            <w:tcW w:w="992" w:type="dxa"/>
          </w:tcPr>
          <w:p w14:paraId="72B92E92" w14:textId="3E03A3AC" w:rsidR="00696D65" w:rsidRPr="005454BA" w:rsidRDefault="00ED686C" w:rsidP="522430D3">
            <w:pPr>
              <w:rPr>
                <w:sz w:val="17"/>
                <w:szCs w:val="17"/>
              </w:rPr>
            </w:pPr>
            <w:r w:rsidRPr="522430D3">
              <w:rPr>
                <w:sz w:val="17"/>
                <w:szCs w:val="17"/>
                <w:highlight w:val="yellow"/>
              </w:rPr>
              <w:t>&lt;x&gt;</w:t>
            </w:r>
          </w:p>
        </w:tc>
      </w:tr>
      <w:tr w:rsidR="009B6654" w:rsidRPr="005454BA" w14:paraId="312A49FF" w14:textId="77777777" w:rsidTr="522430D3">
        <w:trPr>
          <w:trHeight w:val="271"/>
        </w:trPr>
        <w:tc>
          <w:tcPr>
            <w:tcW w:w="704" w:type="dxa"/>
          </w:tcPr>
          <w:p w14:paraId="0AD4B04A" w14:textId="009F466E" w:rsidR="009B6654" w:rsidRPr="00086E2B" w:rsidRDefault="009B6654" w:rsidP="522430D3">
            <w:pPr>
              <w:rPr>
                <w:b/>
                <w:bCs/>
                <w:sz w:val="17"/>
                <w:szCs w:val="17"/>
              </w:rPr>
            </w:pPr>
            <w:r w:rsidRPr="522430D3">
              <w:rPr>
                <w:b/>
                <w:bCs/>
                <w:sz w:val="17"/>
                <w:szCs w:val="17"/>
              </w:rPr>
              <w:t>4.</w:t>
            </w:r>
            <w:r w:rsidR="00D46213" w:rsidRPr="522430D3">
              <w:rPr>
                <w:b/>
                <w:bCs/>
                <w:sz w:val="17"/>
                <w:szCs w:val="17"/>
              </w:rPr>
              <w:t>2</w:t>
            </w:r>
          </w:p>
        </w:tc>
        <w:tc>
          <w:tcPr>
            <w:tcW w:w="8505" w:type="dxa"/>
          </w:tcPr>
          <w:p w14:paraId="1C7BD004" w14:textId="08DF62FF" w:rsidR="009B6654" w:rsidRPr="005454BA" w:rsidRDefault="009B6654" w:rsidP="522430D3">
            <w:pPr>
              <w:autoSpaceDE w:val="0"/>
              <w:autoSpaceDN w:val="0"/>
              <w:adjustRightInd w:val="0"/>
              <w:rPr>
                <w:b/>
                <w:bCs/>
                <w:sz w:val="17"/>
                <w:szCs w:val="17"/>
              </w:rPr>
            </w:pPr>
            <w:r w:rsidRPr="522430D3">
              <w:rPr>
                <w:b/>
                <w:bCs/>
                <w:sz w:val="17"/>
                <w:szCs w:val="17"/>
              </w:rPr>
              <w:t>Arbeidstilsynets godkjenningsordning</w:t>
            </w:r>
            <w:r w:rsidR="00DA6320" w:rsidRPr="522430D3">
              <w:rPr>
                <w:b/>
                <w:bCs/>
                <w:sz w:val="17"/>
                <w:szCs w:val="17"/>
              </w:rPr>
              <w:t xml:space="preserve"> for renholdsvirksomheter</w:t>
            </w:r>
          </w:p>
        </w:tc>
        <w:tc>
          <w:tcPr>
            <w:tcW w:w="3544" w:type="dxa"/>
          </w:tcPr>
          <w:p w14:paraId="54E7E7B8" w14:textId="77777777" w:rsidR="009B6654" w:rsidRPr="005454BA" w:rsidRDefault="009B6654" w:rsidP="522430D3">
            <w:pPr>
              <w:rPr>
                <w:sz w:val="17"/>
                <w:szCs w:val="17"/>
              </w:rPr>
            </w:pPr>
          </w:p>
        </w:tc>
        <w:tc>
          <w:tcPr>
            <w:tcW w:w="992" w:type="dxa"/>
          </w:tcPr>
          <w:p w14:paraId="5FB15582" w14:textId="77777777" w:rsidR="009B6654" w:rsidRPr="005454BA" w:rsidRDefault="009B6654" w:rsidP="522430D3">
            <w:pPr>
              <w:rPr>
                <w:sz w:val="17"/>
                <w:szCs w:val="17"/>
              </w:rPr>
            </w:pPr>
          </w:p>
        </w:tc>
      </w:tr>
      <w:tr w:rsidR="009B6654" w:rsidRPr="005454BA" w14:paraId="5F0CAC0C" w14:textId="77777777" w:rsidTr="522430D3">
        <w:trPr>
          <w:trHeight w:val="238"/>
        </w:trPr>
        <w:tc>
          <w:tcPr>
            <w:tcW w:w="704" w:type="dxa"/>
          </w:tcPr>
          <w:p w14:paraId="589CB5F5" w14:textId="1AAECFEA" w:rsidR="009B6654" w:rsidRPr="00086E2B" w:rsidRDefault="009B6654" w:rsidP="522430D3">
            <w:pPr>
              <w:rPr>
                <w:b/>
                <w:bCs/>
                <w:sz w:val="17"/>
                <w:szCs w:val="17"/>
              </w:rPr>
            </w:pPr>
          </w:p>
        </w:tc>
        <w:tc>
          <w:tcPr>
            <w:tcW w:w="8505" w:type="dxa"/>
          </w:tcPr>
          <w:p w14:paraId="0EFD6DDF" w14:textId="05428DC9" w:rsidR="009B6654" w:rsidRPr="00E46DAA" w:rsidRDefault="00DA6320" w:rsidP="522430D3">
            <w:pPr>
              <w:autoSpaceDE w:val="0"/>
              <w:autoSpaceDN w:val="0"/>
              <w:adjustRightInd w:val="0"/>
              <w:rPr>
                <w:sz w:val="17"/>
                <w:szCs w:val="17"/>
              </w:rPr>
            </w:pPr>
            <w:r w:rsidRPr="522430D3">
              <w:rPr>
                <w:sz w:val="17"/>
                <w:szCs w:val="17"/>
              </w:rPr>
              <w:t>Det kreves at leverandør er godkjent av Arbeidstilsynet i henhold til godkjenningsordning for renholdsvirksomheter.  Det skal fremlegges dokumentasjon på at leverandør innehar den nevnte godkjenningen.</w:t>
            </w:r>
            <w:r>
              <w:br/>
            </w:r>
            <w:r>
              <w:br/>
            </w:r>
            <w:r w:rsidRPr="522430D3">
              <w:rPr>
                <w:sz w:val="17"/>
                <w:szCs w:val="17"/>
              </w:rPr>
              <w:t>Dersom leverandør ikke innehar denne godkjenningen, vil det være grunnlag for avvisning.</w:t>
            </w:r>
            <w:r>
              <w:br/>
            </w:r>
            <w:r>
              <w:br/>
            </w:r>
            <w:r w:rsidRPr="522430D3">
              <w:rPr>
                <w:sz w:val="17"/>
                <w:szCs w:val="17"/>
              </w:rPr>
              <w:t>Det er mulig å lese mer om godkjenningsordningen for renholdsvirksomheter på Arbeidstilsynets nettside:</w:t>
            </w:r>
            <w:r w:rsidR="00850E0E" w:rsidRPr="522430D3">
              <w:rPr>
                <w:rFonts w:asciiTheme="minorHAnsi" w:eastAsiaTheme="minorEastAsia" w:hAnsiTheme="minorHAnsi" w:cstheme="minorBidi"/>
                <w:sz w:val="22"/>
                <w:szCs w:val="22"/>
                <w:lang w:eastAsia="en-US"/>
              </w:rPr>
              <w:t xml:space="preserve"> </w:t>
            </w:r>
            <w:hyperlink r:id="rId11">
              <w:r w:rsidR="00850E0E" w:rsidRPr="522430D3">
                <w:rPr>
                  <w:rStyle w:val="Hyperkobling"/>
                  <w:sz w:val="17"/>
                  <w:szCs w:val="17"/>
                </w:rPr>
                <w:t>Godkjenningsordning for renholdsvirksomheter</w:t>
              </w:r>
            </w:hyperlink>
          </w:p>
        </w:tc>
        <w:tc>
          <w:tcPr>
            <w:tcW w:w="3544" w:type="dxa"/>
          </w:tcPr>
          <w:p w14:paraId="032CFA94" w14:textId="3EBB87DC" w:rsidR="009B6654" w:rsidRPr="005454BA" w:rsidRDefault="00A52724" w:rsidP="522430D3">
            <w:pPr>
              <w:rPr>
                <w:sz w:val="17"/>
                <w:szCs w:val="17"/>
              </w:rPr>
            </w:pPr>
            <w:r w:rsidRPr="522430D3">
              <w:rPr>
                <w:i/>
                <w:iCs/>
                <w:sz w:val="17"/>
                <w:szCs w:val="17"/>
              </w:rPr>
              <w:t>[Tilbyder må bekrefte kravet]</w:t>
            </w:r>
          </w:p>
        </w:tc>
        <w:tc>
          <w:tcPr>
            <w:tcW w:w="992" w:type="dxa"/>
          </w:tcPr>
          <w:p w14:paraId="6F95C0A7" w14:textId="368B9590" w:rsidR="009B6654" w:rsidRPr="005454BA" w:rsidRDefault="009B6654" w:rsidP="522430D3">
            <w:pPr>
              <w:rPr>
                <w:sz w:val="17"/>
                <w:szCs w:val="17"/>
              </w:rPr>
            </w:pPr>
            <w:r w:rsidRPr="522430D3">
              <w:rPr>
                <w:sz w:val="17"/>
                <w:szCs w:val="17"/>
                <w:highlight w:val="yellow"/>
              </w:rPr>
              <w:t>&lt;x&gt;</w:t>
            </w:r>
          </w:p>
        </w:tc>
      </w:tr>
      <w:tr w:rsidR="009B6654" w:rsidRPr="005454BA" w14:paraId="3B23B368" w14:textId="77777777" w:rsidTr="522430D3">
        <w:trPr>
          <w:trHeight w:val="284"/>
        </w:trPr>
        <w:tc>
          <w:tcPr>
            <w:tcW w:w="704" w:type="dxa"/>
          </w:tcPr>
          <w:p w14:paraId="5EE234D1" w14:textId="164B506D" w:rsidR="009B6654" w:rsidRPr="00086E2B" w:rsidRDefault="00E46DAA" w:rsidP="522430D3">
            <w:pPr>
              <w:rPr>
                <w:b/>
                <w:bCs/>
                <w:sz w:val="17"/>
                <w:szCs w:val="17"/>
              </w:rPr>
            </w:pPr>
            <w:r w:rsidRPr="522430D3">
              <w:rPr>
                <w:b/>
                <w:bCs/>
                <w:sz w:val="17"/>
                <w:szCs w:val="17"/>
              </w:rPr>
              <w:t>4.</w:t>
            </w:r>
            <w:r w:rsidR="00D46213" w:rsidRPr="522430D3">
              <w:rPr>
                <w:b/>
                <w:bCs/>
                <w:sz w:val="17"/>
                <w:szCs w:val="17"/>
              </w:rPr>
              <w:t>3</w:t>
            </w:r>
          </w:p>
        </w:tc>
        <w:tc>
          <w:tcPr>
            <w:tcW w:w="8505" w:type="dxa"/>
          </w:tcPr>
          <w:p w14:paraId="271124D2" w14:textId="005BA89C" w:rsidR="009B6654" w:rsidRPr="00583043" w:rsidRDefault="00E46DAA" w:rsidP="522430D3">
            <w:pPr>
              <w:autoSpaceDE w:val="0"/>
              <w:autoSpaceDN w:val="0"/>
              <w:adjustRightInd w:val="0"/>
              <w:rPr>
                <w:b/>
                <w:bCs/>
                <w:sz w:val="17"/>
                <w:szCs w:val="17"/>
              </w:rPr>
            </w:pPr>
            <w:r w:rsidRPr="522430D3">
              <w:rPr>
                <w:b/>
                <w:bCs/>
                <w:sz w:val="17"/>
                <w:szCs w:val="17"/>
              </w:rPr>
              <w:t>Brukerundersøkelser</w:t>
            </w:r>
          </w:p>
        </w:tc>
        <w:tc>
          <w:tcPr>
            <w:tcW w:w="3544" w:type="dxa"/>
          </w:tcPr>
          <w:p w14:paraId="57BE5F89" w14:textId="77777777" w:rsidR="009B6654" w:rsidRPr="005454BA" w:rsidRDefault="009B6654" w:rsidP="522430D3">
            <w:pPr>
              <w:rPr>
                <w:sz w:val="17"/>
                <w:szCs w:val="17"/>
              </w:rPr>
            </w:pPr>
          </w:p>
        </w:tc>
        <w:tc>
          <w:tcPr>
            <w:tcW w:w="992" w:type="dxa"/>
          </w:tcPr>
          <w:p w14:paraId="3D63DD0B" w14:textId="77777777" w:rsidR="009B6654" w:rsidRPr="005454BA" w:rsidRDefault="009B6654" w:rsidP="522430D3">
            <w:pPr>
              <w:rPr>
                <w:sz w:val="17"/>
                <w:szCs w:val="17"/>
                <w:highlight w:val="yellow"/>
              </w:rPr>
            </w:pPr>
          </w:p>
        </w:tc>
      </w:tr>
      <w:tr w:rsidR="009B6654" w:rsidRPr="005454BA" w14:paraId="5FB503ED" w14:textId="77777777" w:rsidTr="522430D3">
        <w:trPr>
          <w:trHeight w:val="222"/>
        </w:trPr>
        <w:tc>
          <w:tcPr>
            <w:tcW w:w="704" w:type="dxa"/>
          </w:tcPr>
          <w:p w14:paraId="3FC61CCC" w14:textId="7FBDE22A" w:rsidR="009B6654" w:rsidRPr="00086E2B" w:rsidRDefault="009B6654" w:rsidP="522430D3">
            <w:pPr>
              <w:rPr>
                <w:b/>
                <w:bCs/>
                <w:sz w:val="17"/>
                <w:szCs w:val="17"/>
              </w:rPr>
            </w:pPr>
          </w:p>
        </w:tc>
        <w:tc>
          <w:tcPr>
            <w:tcW w:w="8505" w:type="dxa"/>
          </w:tcPr>
          <w:p w14:paraId="42700496" w14:textId="77777777" w:rsidR="00BE10CE" w:rsidRPr="00BE10CE" w:rsidRDefault="00BE10CE" w:rsidP="522430D3">
            <w:pPr>
              <w:autoSpaceDE w:val="0"/>
              <w:autoSpaceDN w:val="0"/>
              <w:adjustRightInd w:val="0"/>
              <w:rPr>
                <w:sz w:val="17"/>
                <w:szCs w:val="17"/>
              </w:rPr>
            </w:pPr>
            <w:r w:rsidRPr="522430D3">
              <w:rPr>
                <w:sz w:val="17"/>
                <w:szCs w:val="17"/>
              </w:rPr>
              <w:t>I Kristiansand kommune er det besluttet at det hvert tredje år skal gjennomføres kvalitetsmålinger med brukerundersøkelser for brukere som mottar pleie- og omsorgstjenester. Tjenesten praktisk bistand er underlagt dette. Dersom det generelle scoret ligger på under 80% tilfredshet med leverandøren, vil oppdragsgiver kreve at leverandør setter i verk nødvendige tiltak.</w:t>
            </w:r>
          </w:p>
          <w:p w14:paraId="5E6CBC0B" w14:textId="77777777" w:rsidR="00BE10CE" w:rsidRPr="00BE10CE" w:rsidRDefault="00BE10CE" w:rsidP="522430D3">
            <w:pPr>
              <w:autoSpaceDE w:val="0"/>
              <w:autoSpaceDN w:val="0"/>
              <w:adjustRightInd w:val="0"/>
              <w:rPr>
                <w:sz w:val="17"/>
                <w:szCs w:val="17"/>
              </w:rPr>
            </w:pPr>
          </w:p>
          <w:p w14:paraId="2E4B8A50" w14:textId="0C76CBC3" w:rsidR="009B6654" w:rsidRPr="00EB6193" w:rsidRDefault="00BE10CE" w:rsidP="522430D3">
            <w:pPr>
              <w:autoSpaceDE w:val="0"/>
              <w:autoSpaceDN w:val="0"/>
              <w:adjustRightInd w:val="0"/>
              <w:rPr>
                <w:sz w:val="17"/>
                <w:szCs w:val="17"/>
              </w:rPr>
            </w:pPr>
            <w:r w:rsidRPr="522430D3">
              <w:rPr>
                <w:sz w:val="17"/>
                <w:szCs w:val="17"/>
              </w:rPr>
              <w:t>Leverandør skal bekrefte at den er villig til å samarbeide med oppdragsgiver om praktisk gjennomføring hos de brukere som privat leverandør betjener.</w:t>
            </w:r>
          </w:p>
        </w:tc>
        <w:tc>
          <w:tcPr>
            <w:tcW w:w="3544" w:type="dxa"/>
          </w:tcPr>
          <w:p w14:paraId="359AF991" w14:textId="1CACFD1B" w:rsidR="009B6654" w:rsidRPr="005454BA" w:rsidRDefault="00A52724" w:rsidP="522430D3">
            <w:pPr>
              <w:rPr>
                <w:sz w:val="17"/>
                <w:szCs w:val="17"/>
              </w:rPr>
            </w:pPr>
            <w:r w:rsidRPr="522430D3">
              <w:rPr>
                <w:i/>
                <w:iCs/>
                <w:sz w:val="17"/>
                <w:szCs w:val="17"/>
              </w:rPr>
              <w:t>[Tilbyder må bekrefte kravet]</w:t>
            </w:r>
          </w:p>
        </w:tc>
        <w:tc>
          <w:tcPr>
            <w:tcW w:w="992" w:type="dxa"/>
          </w:tcPr>
          <w:p w14:paraId="15650672" w14:textId="7C2B06B2" w:rsidR="009B6654" w:rsidRPr="005454BA" w:rsidRDefault="009B6654" w:rsidP="522430D3">
            <w:pPr>
              <w:rPr>
                <w:sz w:val="17"/>
                <w:szCs w:val="17"/>
                <w:highlight w:val="yellow"/>
              </w:rPr>
            </w:pPr>
            <w:r w:rsidRPr="522430D3">
              <w:rPr>
                <w:sz w:val="17"/>
                <w:szCs w:val="17"/>
                <w:highlight w:val="yellow"/>
              </w:rPr>
              <w:t>&lt;x&gt;</w:t>
            </w:r>
          </w:p>
        </w:tc>
      </w:tr>
      <w:tr w:rsidR="009B6654" w:rsidRPr="005454BA" w14:paraId="29A70ADA" w14:textId="77777777" w:rsidTr="522430D3">
        <w:trPr>
          <w:trHeight w:val="278"/>
        </w:trPr>
        <w:tc>
          <w:tcPr>
            <w:tcW w:w="704" w:type="dxa"/>
          </w:tcPr>
          <w:p w14:paraId="3E6483FF" w14:textId="0FF2B644" w:rsidR="009B6654" w:rsidRPr="00086E2B" w:rsidRDefault="00EB6193" w:rsidP="522430D3">
            <w:pPr>
              <w:rPr>
                <w:b/>
                <w:bCs/>
                <w:sz w:val="17"/>
                <w:szCs w:val="17"/>
              </w:rPr>
            </w:pPr>
            <w:r w:rsidRPr="522430D3">
              <w:rPr>
                <w:b/>
                <w:bCs/>
                <w:sz w:val="17"/>
                <w:szCs w:val="17"/>
              </w:rPr>
              <w:t>4.</w:t>
            </w:r>
            <w:r w:rsidR="00D46213" w:rsidRPr="522430D3">
              <w:rPr>
                <w:b/>
                <w:bCs/>
                <w:sz w:val="17"/>
                <w:szCs w:val="17"/>
              </w:rPr>
              <w:t>4</w:t>
            </w:r>
          </w:p>
        </w:tc>
        <w:tc>
          <w:tcPr>
            <w:tcW w:w="8505" w:type="dxa"/>
          </w:tcPr>
          <w:p w14:paraId="3128B2DE" w14:textId="57F50694" w:rsidR="009B6654" w:rsidRPr="00EB6193" w:rsidRDefault="00EB6193" w:rsidP="522430D3">
            <w:pPr>
              <w:autoSpaceDE w:val="0"/>
              <w:autoSpaceDN w:val="0"/>
              <w:adjustRightInd w:val="0"/>
              <w:rPr>
                <w:b/>
                <w:bCs/>
                <w:sz w:val="17"/>
                <w:szCs w:val="17"/>
              </w:rPr>
            </w:pPr>
            <w:r w:rsidRPr="522430D3">
              <w:rPr>
                <w:b/>
                <w:bCs/>
                <w:sz w:val="17"/>
                <w:szCs w:val="17"/>
              </w:rPr>
              <w:t>Forsikring</w:t>
            </w:r>
          </w:p>
        </w:tc>
        <w:tc>
          <w:tcPr>
            <w:tcW w:w="3544" w:type="dxa"/>
          </w:tcPr>
          <w:p w14:paraId="4239FD0B" w14:textId="77777777" w:rsidR="009B6654" w:rsidRPr="005454BA" w:rsidRDefault="009B6654" w:rsidP="522430D3">
            <w:pPr>
              <w:rPr>
                <w:sz w:val="17"/>
                <w:szCs w:val="17"/>
              </w:rPr>
            </w:pPr>
          </w:p>
        </w:tc>
        <w:tc>
          <w:tcPr>
            <w:tcW w:w="992" w:type="dxa"/>
          </w:tcPr>
          <w:p w14:paraId="45AD6FCE" w14:textId="0F80E539" w:rsidR="009B6654" w:rsidRPr="005454BA" w:rsidRDefault="009B6654" w:rsidP="522430D3">
            <w:pPr>
              <w:rPr>
                <w:sz w:val="17"/>
                <w:szCs w:val="17"/>
                <w:highlight w:val="yellow"/>
              </w:rPr>
            </w:pPr>
          </w:p>
        </w:tc>
      </w:tr>
      <w:tr w:rsidR="009B6654" w:rsidRPr="005454BA" w14:paraId="21769DC6" w14:textId="77777777" w:rsidTr="522430D3">
        <w:trPr>
          <w:trHeight w:val="270"/>
        </w:trPr>
        <w:tc>
          <w:tcPr>
            <w:tcW w:w="704" w:type="dxa"/>
          </w:tcPr>
          <w:p w14:paraId="314021C8" w14:textId="431693E0" w:rsidR="009B6654" w:rsidRPr="00086E2B" w:rsidRDefault="009B6654" w:rsidP="522430D3">
            <w:pPr>
              <w:rPr>
                <w:b/>
                <w:bCs/>
                <w:sz w:val="17"/>
                <w:szCs w:val="17"/>
              </w:rPr>
            </w:pPr>
          </w:p>
        </w:tc>
        <w:tc>
          <w:tcPr>
            <w:tcW w:w="8505" w:type="dxa"/>
          </w:tcPr>
          <w:p w14:paraId="1B128D88" w14:textId="77777777" w:rsidR="009B6654" w:rsidRDefault="008B38DA" w:rsidP="522430D3">
            <w:pPr>
              <w:autoSpaceDE w:val="0"/>
              <w:autoSpaceDN w:val="0"/>
              <w:adjustRightInd w:val="0"/>
              <w:rPr>
                <w:sz w:val="17"/>
                <w:szCs w:val="17"/>
              </w:rPr>
            </w:pPr>
            <w:r w:rsidRPr="522430D3">
              <w:rPr>
                <w:sz w:val="17"/>
                <w:szCs w:val="17"/>
              </w:rPr>
              <w:t>Leverandør skal tegne ansvarsforsikring som dekker oppdraget. Denne skal gjelde i minst ett år etter at oppdraget er avsluttet. Forsikringssummen skal være på minimum 5 millioner kroner per skadetilfelle. Forsikringsbeviset skal foreligge ved kontraktsinngåelse.</w:t>
            </w:r>
          </w:p>
          <w:p w14:paraId="069DDFB9" w14:textId="77777777" w:rsidR="005B345D" w:rsidRDefault="005B345D" w:rsidP="522430D3">
            <w:pPr>
              <w:autoSpaceDE w:val="0"/>
              <w:autoSpaceDN w:val="0"/>
              <w:adjustRightInd w:val="0"/>
              <w:rPr>
                <w:sz w:val="17"/>
                <w:szCs w:val="17"/>
              </w:rPr>
            </w:pPr>
          </w:p>
          <w:p w14:paraId="787DCEB7" w14:textId="77777777" w:rsidR="005B345D" w:rsidRPr="005B345D" w:rsidRDefault="005B345D" w:rsidP="522430D3">
            <w:pPr>
              <w:autoSpaceDE w:val="0"/>
              <w:autoSpaceDN w:val="0"/>
              <w:adjustRightInd w:val="0"/>
              <w:rPr>
                <w:sz w:val="17"/>
                <w:szCs w:val="17"/>
              </w:rPr>
            </w:pPr>
            <w:r w:rsidRPr="522430D3">
              <w:rPr>
                <w:sz w:val="17"/>
                <w:szCs w:val="17"/>
              </w:rPr>
              <w:t>Leverandør skal på forespørsel dokumentere at forsikringen er gyldig i hele avtaleperioden.</w:t>
            </w:r>
          </w:p>
          <w:p w14:paraId="045CD26C" w14:textId="60A37954" w:rsidR="005B345D" w:rsidRPr="005B345D" w:rsidRDefault="005B345D" w:rsidP="522430D3">
            <w:pPr>
              <w:autoSpaceDE w:val="0"/>
              <w:autoSpaceDN w:val="0"/>
              <w:adjustRightInd w:val="0"/>
              <w:rPr>
                <w:sz w:val="17"/>
                <w:szCs w:val="17"/>
              </w:rPr>
            </w:pPr>
          </w:p>
        </w:tc>
        <w:tc>
          <w:tcPr>
            <w:tcW w:w="3544" w:type="dxa"/>
          </w:tcPr>
          <w:p w14:paraId="5F5F5C53" w14:textId="69BFEA4D" w:rsidR="009B6654" w:rsidRPr="005454BA" w:rsidRDefault="00A52724" w:rsidP="522430D3">
            <w:pPr>
              <w:rPr>
                <w:sz w:val="17"/>
                <w:szCs w:val="17"/>
              </w:rPr>
            </w:pPr>
            <w:r w:rsidRPr="522430D3">
              <w:rPr>
                <w:i/>
                <w:iCs/>
                <w:sz w:val="17"/>
                <w:szCs w:val="17"/>
              </w:rPr>
              <w:t>[Tilbyder må bekrefte kravet]</w:t>
            </w:r>
          </w:p>
        </w:tc>
        <w:tc>
          <w:tcPr>
            <w:tcW w:w="992" w:type="dxa"/>
          </w:tcPr>
          <w:p w14:paraId="6865B8FD" w14:textId="1DAF66DF" w:rsidR="009B6654" w:rsidRPr="005454BA" w:rsidRDefault="009B6654" w:rsidP="522430D3">
            <w:pPr>
              <w:rPr>
                <w:sz w:val="17"/>
                <w:szCs w:val="17"/>
                <w:highlight w:val="yellow"/>
              </w:rPr>
            </w:pPr>
            <w:r w:rsidRPr="522430D3">
              <w:rPr>
                <w:sz w:val="17"/>
                <w:szCs w:val="17"/>
                <w:highlight w:val="yellow"/>
              </w:rPr>
              <w:t>&lt;x&gt;</w:t>
            </w:r>
          </w:p>
        </w:tc>
      </w:tr>
      <w:tr w:rsidR="00FA5651" w:rsidRPr="005454BA" w14:paraId="47C0DDFC" w14:textId="77777777" w:rsidTr="522430D3">
        <w:trPr>
          <w:trHeight w:val="270"/>
        </w:trPr>
        <w:tc>
          <w:tcPr>
            <w:tcW w:w="704" w:type="dxa"/>
          </w:tcPr>
          <w:p w14:paraId="7AE0D0BE" w14:textId="3472CD6B" w:rsidR="00FA5651" w:rsidRPr="00086E2B" w:rsidRDefault="00FA5651" w:rsidP="522430D3">
            <w:pPr>
              <w:rPr>
                <w:b/>
                <w:bCs/>
                <w:sz w:val="17"/>
                <w:szCs w:val="17"/>
              </w:rPr>
            </w:pPr>
            <w:r w:rsidRPr="522430D3">
              <w:rPr>
                <w:b/>
                <w:bCs/>
                <w:sz w:val="17"/>
                <w:szCs w:val="17"/>
              </w:rPr>
              <w:t>4</w:t>
            </w:r>
            <w:r w:rsidR="007A4288" w:rsidRPr="522430D3">
              <w:rPr>
                <w:b/>
                <w:bCs/>
                <w:sz w:val="17"/>
                <w:szCs w:val="17"/>
              </w:rPr>
              <w:t>.5</w:t>
            </w:r>
          </w:p>
        </w:tc>
        <w:tc>
          <w:tcPr>
            <w:tcW w:w="8505" w:type="dxa"/>
          </w:tcPr>
          <w:p w14:paraId="1DB512F8" w14:textId="0A60748C" w:rsidR="00FA5651" w:rsidRPr="00FA5651" w:rsidRDefault="009709F0" w:rsidP="522430D3">
            <w:pPr>
              <w:autoSpaceDE w:val="0"/>
              <w:autoSpaceDN w:val="0"/>
              <w:adjustRightInd w:val="0"/>
              <w:rPr>
                <w:b/>
                <w:bCs/>
                <w:sz w:val="17"/>
                <w:szCs w:val="17"/>
              </w:rPr>
            </w:pPr>
            <w:r>
              <w:rPr>
                <w:b/>
                <w:bCs/>
                <w:sz w:val="17"/>
                <w:szCs w:val="17"/>
              </w:rPr>
              <w:t>IT-sikkerhet</w:t>
            </w:r>
          </w:p>
        </w:tc>
        <w:tc>
          <w:tcPr>
            <w:tcW w:w="3544" w:type="dxa"/>
          </w:tcPr>
          <w:p w14:paraId="46A57701" w14:textId="77777777" w:rsidR="00FA5651" w:rsidRDefault="00FA5651" w:rsidP="522430D3">
            <w:pPr>
              <w:rPr>
                <w:i/>
                <w:iCs/>
                <w:sz w:val="17"/>
                <w:szCs w:val="17"/>
              </w:rPr>
            </w:pPr>
          </w:p>
        </w:tc>
        <w:tc>
          <w:tcPr>
            <w:tcW w:w="992" w:type="dxa"/>
          </w:tcPr>
          <w:p w14:paraId="54D34312" w14:textId="77777777" w:rsidR="00FA5651" w:rsidRPr="005454BA" w:rsidRDefault="00FA5651" w:rsidP="522430D3">
            <w:pPr>
              <w:rPr>
                <w:sz w:val="17"/>
                <w:szCs w:val="17"/>
                <w:highlight w:val="yellow"/>
              </w:rPr>
            </w:pPr>
          </w:p>
        </w:tc>
      </w:tr>
      <w:tr w:rsidR="00616B57" w:rsidRPr="005454BA" w14:paraId="1609482E" w14:textId="77777777" w:rsidTr="522430D3">
        <w:trPr>
          <w:trHeight w:val="270"/>
        </w:trPr>
        <w:tc>
          <w:tcPr>
            <w:tcW w:w="704" w:type="dxa"/>
          </w:tcPr>
          <w:p w14:paraId="4214E09E" w14:textId="5D3A2910" w:rsidR="00616B57" w:rsidRPr="00E750EC" w:rsidRDefault="009709F0" w:rsidP="522430D3">
            <w:pPr>
              <w:rPr>
                <w:sz w:val="17"/>
                <w:szCs w:val="17"/>
              </w:rPr>
            </w:pPr>
            <w:r w:rsidRPr="00E750EC">
              <w:rPr>
                <w:sz w:val="17"/>
                <w:szCs w:val="17"/>
              </w:rPr>
              <w:t>4.5.1</w:t>
            </w:r>
          </w:p>
        </w:tc>
        <w:tc>
          <w:tcPr>
            <w:tcW w:w="8505" w:type="dxa"/>
          </w:tcPr>
          <w:p w14:paraId="35F9E178" w14:textId="598D794C" w:rsidR="00616B57" w:rsidRPr="008B38DA" w:rsidRDefault="009709F0" w:rsidP="522430D3">
            <w:pPr>
              <w:autoSpaceDE w:val="0"/>
              <w:autoSpaceDN w:val="0"/>
              <w:adjustRightInd w:val="0"/>
              <w:rPr>
                <w:sz w:val="17"/>
                <w:szCs w:val="17"/>
              </w:rPr>
            </w:pPr>
            <w:r w:rsidRPr="009709F0">
              <w:rPr>
                <w:sz w:val="17"/>
                <w:szCs w:val="17"/>
              </w:rPr>
              <w:t xml:space="preserve">Alle ansatte og vikarer hos leverandøren skal ved oppkobling mot kommunens fagsystem registreres med en unik, personlig AD-bruker i </w:t>
            </w:r>
            <w:proofErr w:type="spellStart"/>
            <w:r w:rsidRPr="009709F0">
              <w:rPr>
                <w:sz w:val="17"/>
                <w:szCs w:val="17"/>
              </w:rPr>
              <w:t>Krkom</w:t>
            </w:r>
            <w:proofErr w:type="spellEnd"/>
            <w:r w:rsidRPr="009709F0">
              <w:rPr>
                <w:sz w:val="17"/>
                <w:szCs w:val="17"/>
              </w:rPr>
              <w:t xml:space="preserve">-domenet. Felles- eller avdelingsbrukere tillates ikke, da </w:t>
            </w:r>
            <w:r w:rsidR="004D157A" w:rsidRPr="009709F0">
              <w:rPr>
                <w:sz w:val="17"/>
                <w:szCs w:val="17"/>
              </w:rPr>
              <w:t>kommunen</w:t>
            </w:r>
            <w:r w:rsidRPr="009709F0">
              <w:rPr>
                <w:sz w:val="17"/>
                <w:szCs w:val="17"/>
              </w:rPr>
              <w:t xml:space="preserve"> må sikre full sporbarhet og loggføring av alle oppslag.</w:t>
            </w:r>
          </w:p>
        </w:tc>
        <w:tc>
          <w:tcPr>
            <w:tcW w:w="3544" w:type="dxa"/>
          </w:tcPr>
          <w:p w14:paraId="4E4B8ACA" w14:textId="5E209B59" w:rsidR="00616B57" w:rsidRDefault="00616B57" w:rsidP="522430D3">
            <w:pPr>
              <w:rPr>
                <w:i/>
                <w:iCs/>
                <w:sz w:val="17"/>
                <w:szCs w:val="17"/>
              </w:rPr>
            </w:pPr>
            <w:r w:rsidRPr="522430D3">
              <w:rPr>
                <w:i/>
                <w:iCs/>
                <w:sz w:val="17"/>
                <w:szCs w:val="17"/>
              </w:rPr>
              <w:t>[Tilbyder må bekrefte kravet]</w:t>
            </w:r>
          </w:p>
        </w:tc>
        <w:tc>
          <w:tcPr>
            <w:tcW w:w="992" w:type="dxa"/>
          </w:tcPr>
          <w:p w14:paraId="43184B30" w14:textId="28DD070E" w:rsidR="00616B57" w:rsidRPr="005454BA" w:rsidRDefault="00616B57" w:rsidP="522430D3">
            <w:pPr>
              <w:rPr>
                <w:sz w:val="17"/>
                <w:szCs w:val="17"/>
                <w:highlight w:val="yellow"/>
              </w:rPr>
            </w:pPr>
            <w:r w:rsidRPr="522430D3">
              <w:rPr>
                <w:sz w:val="17"/>
                <w:szCs w:val="17"/>
                <w:highlight w:val="yellow"/>
              </w:rPr>
              <w:t>&lt;x&gt;</w:t>
            </w:r>
          </w:p>
        </w:tc>
      </w:tr>
      <w:tr w:rsidR="00E750EC" w:rsidRPr="005454BA" w14:paraId="30E70FC9" w14:textId="77777777" w:rsidTr="522430D3">
        <w:trPr>
          <w:trHeight w:val="270"/>
        </w:trPr>
        <w:tc>
          <w:tcPr>
            <w:tcW w:w="704" w:type="dxa"/>
          </w:tcPr>
          <w:p w14:paraId="7F56C66B" w14:textId="7E10A93A" w:rsidR="00E750EC" w:rsidRPr="00E750EC" w:rsidRDefault="00E750EC" w:rsidP="00E750EC">
            <w:pPr>
              <w:rPr>
                <w:sz w:val="17"/>
                <w:szCs w:val="17"/>
              </w:rPr>
            </w:pPr>
            <w:r w:rsidRPr="00E750EC">
              <w:rPr>
                <w:sz w:val="17"/>
                <w:szCs w:val="17"/>
              </w:rPr>
              <w:t>4.5.2</w:t>
            </w:r>
          </w:p>
        </w:tc>
        <w:tc>
          <w:tcPr>
            <w:tcW w:w="8505" w:type="dxa"/>
          </w:tcPr>
          <w:p w14:paraId="3F06ED1C" w14:textId="01E3C7AD" w:rsidR="00E750EC" w:rsidRPr="522430D3" w:rsidRDefault="00E750EC" w:rsidP="00E750EC">
            <w:pPr>
              <w:autoSpaceDE w:val="0"/>
              <w:autoSpaceDN w:val="0"/>
              <w:adjustRightInd w:val="0"/>
              <w:rPr>
                <w:sz w:val="17"/>
                <w:szCs w:val="17"/>
              </w:rPr>
            </w:pPr>
            <w:r w:rsidRPr="00F949BC">
              <w:rPr>
                <w:sz w:val="17"/>
                <w:szCs w:val="17"/>
              </w:rPr>
              <w:t xml:space="preserve">Det er en forutsetning for oppstart at leverandøren har signert kommunens standard databehandleravtale (GDPR), altså </w:t>
            </w:r>
            <w:proofErr w:type="spellStart"/>
            <w:r w:rsidRPr="00F949BC">
              <w:rPr>
                <w:sz w:val="17"/>
                <w:szCs w:val="17"/>
              </w:rPr>
              <w:t>DFØs</w:t>
            </w:r>
            <w:proofErr w:type="spellEnd"/>
            <w:r w:rsidRPr="00F949BC">
              <w:rPr>
                <w:sz w:val="17"/>
                <w:szCs w:val="17"/>
              </w:rPr>
              <w:t xml:space="preserve"> mal som er vedlagt konkurransen. Denne utfylles etter føringer fra Oppdragsgiver.</w:t>
            </w:r>
          </w:p>
        </w:tc>
        <w:tc>
          <w:tcPr>
            <w:tcW w:w="3544" w:type="dxa"/>
          </w:tcPr>
          <w:p w14:paraId="07C316EE" w14:textId="27FB33D3" w:rsidR="00E750EC" w:rsidRPr="522430D3" w:rsidRDefault="00E750EC" w:rsidP="00E750EC">
            <w:pPr>
              <w:rPr>
                <w:i/>
                <w:iCs/>
                <w:sz w:val="17"/>
                <w:szCs w:val="17"/>
              </w:rPr>
            </w:pPr>
            <w:r w:rsidRPr="522430D3">
              <w:rPr>
                <w:i/>
                <w:iCs/>
                <w:sz w:val="17"/>
                <w:szCs w:val="17"/>
              </w:rPr>
              <w:t>[Tilbyder må bekrefte kravet]</w:t>
            </w:r>
          </w:p>
        </w:tc>
        <w:tc>
          <w:tcPr>
            <w:tcW w:w="992" w:type="dxa"/>
          </w:tcPr>
          <w:p w14:paraId="62534E13" w14:textId="6AFFF646" w:rsidR="00E750EC" w:rsidRPr="522430D3" w:rsidRDefault="00E750EC" w:rsidP="00E750EC">
            <w:pPr>
              <w:rPr>
                <w:sz w:val="17"/>
                <w:szCs w:val="17"/>
                <w:highlight w:val="yellow"/>
              </w:rPr>
            </w:pPr>
            <w:r w:rsidRPr="522430D3">
              <w:rPr>
                <w:sz w:val="17"/>
                <w:szCs w:val="17"/>
                <w:highlight w:val="yellow"/>
              </w:rPr>
              <w:t>&lt;x&gt;</w:t>
            </w:r>
          </w:p>
        </w:tc>
      </w:tr>
      <w:tr w:rsidR="00E750EC" w:rsidRPr="005454BA" w14:paraId="0760A4D2" w14:textId="77777777" w:rsidTr="522430D3">
        <w:trPr>
          <w:trHeight w:val="270"/>
        </w:trPr>
        <w:tc>
          <w:tcPr>
            <w:tcW w:w="704" w:type="dxa"/>
          </w:tcPr>
          <w:p w14:paraId="19445782" w14:textId="3B9038D5" w:rsidR="00E750EC" w:rsidRPr="00E750EC" w:rsidRDefault="00E750EC" w:rsidP="00E750EC">
            <w:pPr>
              <w:rPr>
                <w:sz w:val="17"/>
                <w:szCs w:val="17"/>
              </w:rPr>
            </w:pPr>
            <w:r w:rsidRPr="00E750EC">
              <w:rPr>
                <w:sz w:val="17"/>
                <w:szCs w:val="17"/>
              </w:rPr>
              <w:t>4.5.3</w:t>
            </w:r>
          </w:p>
        </w:tc>
        <w:tc>
          <w:tcPr>
            <w:tcW w:w="8505" w:type="dxa"/>
          </w:tcPr>
          <w:p w14:paraId="6DDDD8C3" w14:textId="65090437" w:rsidR="00E750EC" w:rsidRPr="004F086F" w:rsidRDefault="00E750EC" w:rsidP="00E750EC">
            <w:pPr>
              <w:autoSpaceDE w:val="0"/>
              <w:autoSpaceDN w:val="0"/>
              <w:adjustRightInd w:val="0"/>
              <w:rPr>
                <w:sz w:val="17"/>
                <w:szCs w:val="17"/>
                <w:lang w:val="no-NO"/>
              </w:rPr>
            </w:pPr>
            <w:r w:rsidRPr="004F086F">
              <w:rPr>
                <w:sz w:val="17"/>
                <w:szCs w:val="17"/>
                <w:lang w:val="no-NO"/>
              </w:rPr>
              <w:t>Leverandørene forplikter seg til å gå over til kommunens nye systemløsninger (eksempelvis en ny multi-tenancy portal) og delta på nødvendig opplæring i avtaleperioden uten ekstra kostnad for kommunen.</w:t>
            </w:r>
          </w:p>
        </w:tc>
        <w:tc>
          <w:tcPr>
            <w:tcW w:w="3544" w:type="dxa"/>
          </w:tcPr>
          <w:p w14:paraId="72D19611" w14:textId="23A34093" w:rsidR="00E750EC" w:rsidRPr="522430D3" w:rsidRDefault="00E750EC" w:rsidP="00E750EC">
            <w:pPr>
              <w:rPr>
                <w:i/>
                <w:iCs/>
                <w:sz w:val="17"/>
                <w:szCs w:val="17"/>
              </w:rPr>
            </w:pPr>
            <w:r w:rsidRPr="522430D3">
              <w:rPr>
                <w:i/>
                <w:iCs/>
                <w:sz w:val="17"/>
                <w:szCs w:val="17"/>
              </w:rPr>
              <w:t>[Tilbyder må bekrefte kravet]</w:t>
            </w:r>
          </w:p>
        </w:tc>
        <w:tc>
          <w:tcPr>
            <w:tcW w:w="992" w:type="dxa"/>
          </w:tcPr>
          <w:p w14:paraId="6D76F34C" w14:textId="48F0FCD3" w:rsidR="00E750EC" w:rsidRPr="522430D3" w:rsidRDefault="00E750EC" w:rsidP="00E750EC">
            <w:pPr>
              <w:rPr>
                <w:sz w:val="17"/>
                <w:szCs w:val="17"/>
                <w:highlight w:val="yellow"/>
              </w:rPr>
            </w:pPr>
            <w:r w:rsidRPr="522430D3">
              <w:rPr>
                <w:sz w:val="17"/>
                <w:szCs w:val="17"/>
                <w:highlight w:val="yellow"/>
              </w:rPr>
              <w:t>&lt;x&gt;</w:t>
            </w:r>
          </w:p>
        </w:tc>
      </w:tr>
      <w:tr w:rsidR="00E750EC" w:rsidRPr="005454BA" w14:paraId="5DFB09EA" w14:textId="77777777" w:rsidTr="522430D3">
        <w:trPr>
          <w:trHeight w:val="270"/>
        </w:trPr>
        <w:tc>
          <w:tcPr>
            <w:tcW w:w="704" w:type="dxa"/>
          </w:tcPr>
          <w:p w14:paraId="422DCD3A" w14:textId="47D1DD79" w:rsidR="00E750EC" w:rsidRPr="00E750EC" w:rsidRDefault="00E750EC" w:rsidP="00E750EC">
            <w:pPr>
              <w:rPr>
                <w:sz w:val="17"/>
                <w:szCs w:val="17"/>
              </w:rPr>
            </w:pPr>
            <w:r w:rsidRPr="00E750EC">
              <w:rPr>
                <w:sz w:val="17"/>
                <w:szCs w:val="17"/>
              </w:rPr>
              <w:t>4.5.4</w:t>
            </w:r>
          </w:p>
        </w:tc>
        <w:tc>
          <w:tcPr>
            <w:tcW w:w="8505" w:type="dxa"/>
          </w:tcPr>
          <w:p w14:paraId="640E022E" w14:textId="77777777" w:rsidR="00E750EC" w:rsidRPr="00295EA4" w:rsidRDefault="00E750EC" w:rsidP="00E750EC">
            <w:pPr>
              <w:autoSpaceDE w:val="0"/>
              <w:autoSpaceDN w:val="0"/>
              <w:adjustRightInd w:val="0"/>
              <w:rPr>
                <w:sz w:val="17"/>
                <w:szCs w:val="17"/>
                <w:lang w:val="no-NO"/>
              </w:rPr>
            </w:pPr>
            <w:r w:rsidRPr="00295EA4">
              <w:rPr>
                <w:sz w:val="17"/>
                <w:szCs w:val="17"/>
                <w:lang w:val="no-NO"/>
              </w:rPr>
              <w:t>Dersom Oppdragsgiver i løpet av konsesjonsperioden åpner for at leverandørene kan benytte egne nettbrett, vil det være</w:t>
            </w:r>
          </w:p>
          <w:p w14:paraId="087695C7" w14:textId="32D7839D" w:rsidR="00E750EC" w:rsidRPr="00295EA4" w:rsidRDefault="00E750EC" w:rsidP="00E750EC">
            <w:pPr>
              <w:autoSpaceDE w:val="0"/>
              <w:autoSpaceDN w:val="0"/>
              <w:adjustRightInd w:val="0"/>
              <w:rPr>
                <w:sz w:val="17"/>
                <w:szCs w:val="17"/>
                <w:lang w:val="no-NO"/>
              </w:rPr>
            </w:pPr>
            <w:r w:rsidRPr="00295EA4">
              <w:rPr>
                <w:sz w:val="17"/>
                <w:szCs w:val="17"/>
                <w:lang w:val="no-NO"/>
              </w:rPr>
              <w:t>krav om at enhetene skal være underlagt Mobile Device Management. Det kreves i tillegg kryptering av nettbrettene, oppdaterte og støttede OS-versjoner, aktiv skjermlås og oppdatert antivirus.</w:t>
            </w:r>
          </w:p>
          <w:p w14:paraId="485C9875" w14:textId="77777777" w:rsidR="00E750EC" w:rsidRPr="00295EA4" w:rsidRDefault="00E750EC" w:rsidP="00E750EC">
            <w:pPr>
              <w:autoSpaceDE w:val="0"/>
              <w:autoSpaceDN w:val="0"/>
              <w:adjustRightInd w:val="0"/>
              <w:rPr>
                <w:sz w:val="17"/>
                <w:szCs w:val="17"/>
                <w:lang w:val="no-NO"/>
              </w:rPr>
            </w:pPr>
            <w:r w:rsidRPr="00295EA4">
              <w:rPr>
                <w:sz w:val="17"/>
                <w:szCs w:val="17"/>
                <w:lang w:val="no-NO"/>
              </w:rPr>
              <w:t xml:space="preserve"> </w:t>
            </w:r>
          </w:p>
          <w:p w14:paraId="7226FF1C" w14:textId="27F84D90" w:rsidR="00E750EC" w:rsidRPr="00295EA4" w:rsidRDefault="00E750EC" w:rsidP="00E750EC">
            <w:pPr>
              <w:autoSpaceDE w:val="0"/>
              <w:autoSpaceDN w:val="0"/>
              <w:adjustRightInd w:val="0"/>
              <w:rPr>
                <w:sz w:val="17"/>
                <w:szCs w:val="17"/>
                <w:lang w:val="no-NO"/>
              </w:rPr>
            </w:pPr>
            <w:r w:rsidRPr="00295EA4">
              <w:rPr>
                <w:sz w:val="17"/>
                <w:szCs w:val="17"/>
                <w:lang w:val="no-NO"/>
              </w:rPr>
              <w:t>Videre skal i så fall at all oppkobling til kommunens fagsystemer skal skje via kommunens godkjente VPN-løsning (GlobalProtect).</w:t>
            </w:r>
          </w:p>
        </w:tc>
        <w:tc>
          <w:tcPr>
            <w:tcW w:w="3544" w:type="dxa"/>
          </w:tcPr>
          <w:p w14:paraId="5D15DB97" w14:textId="340EFB2A" w:rsidR="00E750EC" w:rsidRPr="522430D3" w:rsidRDefault="00E750EC" w:rsidP="00E750EC">
            <w:pPr>
              <w:rPr>
                <w:i/>
                <w:iCs/>
                <w:sz w:val="17"/>
                <w:szCs w:val="17"/>
              </w:rPr>
            </w:pPr>
            <w:r w:rsidRPr="522430D3">
              <w:rPr>
                <w:i/>
                <w:iCs/>
                <w:sz w:val="17"/>
                <w:szCs w:val="17"/>
              </w:rPr>
              <w:t>[Tilbyder må bekrefte kravet]</w:t>
            </w:r>
          </w:p>
        </w:tc>
        <w:tc>
          <w:tcPr>
            <w:tcW w:w="992" w:type="dxa"/>
          </w:tcPr>
          <w:p w14:paraId="2A962AF7" w14:textId="3DC63EAB" w:rsidR="00E750EC" w:rsidRPr="522430D3" w:rsidRDefault="00E750EC" w:rsidP="00E750EC">
            <w:pPr>
              <w:rPr>
                <w:sz w:val="17"/>
                <w:szCs w:val="17"/>
                <w:highlight w:val="yellow"/>
              </w:rPr>
            </w:pPr>
            <w:r w:rsidRPr="522430D3">
              <w:rPr>
                <w:sz w:val="17"/>
                <w:szCs w:val="17"/>
                <w:highlight w:val="yellow"/>
              </w:rPr>
              <w:t>&lt;x&gt;</w:t>
            </w:r>
          </w:p>
        </w:tc>
      </w:tr>
    </w:tbl>
    <w:p w14:paraId="4F0E4B3B" w14:textId="77777777" w:rsidR="00F83292" w:rsidRDefault="00F83292" w:rsidP="00517C5D">
      <w:pPr>
        <w:autoSpaceDE w:val="0"/>
        <w:autoSpaceDN w:val="0"/>
        <w:adjustRightInd w:val="0"/>
        <w:spacing w:after="0" w:line="240" w:lineRule="auto"/>
        <w:rPr>
          <w:rFonts w:cs="Roboto-Regular"/>
          <w:szCs w:val="20"/>
        </w:rPr>
      </w:pPr>
    </w:p>
    <w:p w14:paraId="3FC5A61F" w14:textId="7A947EC3" w:rsidR="00292C53" w:rsidRPr="00090F59" w:rsidRDefault="00292C53" w:rsidP="00517C5D">
      <w:pPr>
        <w:autoSpaceDE w:val="0"/>
        <w:autoSpaceDN w:val="0"/>
        <w:adjustRightInd w:val="0"/>
        <w:spacing w:after="0" w:line="240" w:lineRule="auto"/>
        <w:rPr>
          <w:rFonts w:cs="Roboto-Regular"/>
          <w:b/>
          <w:bCs/>
          <w:szCs w:val="20"/>
        </w:rPr>
      </w:pPr>
    </w:p>
    <w:p w14:paraId="63264366" w14:textId="4DF480A3" w:rsidR="00C62AC4" w:rsidRDefault="00C62AC4" w:rsidP="005D7BE1">
      <w:pPr>
        <w:autoSpaceDE w:val="0"/>
        <w:autoSpaceDN w:val="0"/>
        <w:adjustRightInd w:val="0"/>
        <w:spacing w:after="0" w:line="240" w:lineRule="auto"/>
        <w:rPr>
          <w:rFonts w:cs="Roboto-Regular"/>
          <w:color w:val="4472C4" w:themeColor="accent1"/>
          <w:szCs w:val="20"/>
        </w:rPr>
      </w:pPr>
    </w:p>
    <w:p w14:paraId="699AEC41" w14:textId="62469C78" w:rsidR="00C1384B" w:rsidRPr="00C1384B" w:rsidRDefault="00C1384B" w:rsidP="00C1384B">
      <w:pPr>
        <w:autoSpaceDE w:val="0"/>
        <w:autoSpaceDN w:val="0"/>
        <w:adjustRightInd w:val="0"/>
        <w:spacing w:after="0" w:line="240" w:lineRule="auto"/>
        <w:rPr>
          <w:rFonts w:ascii="ArialMT" w:hAnsi="ArialMT" w:cs="ArialMT"/>
          <w:color w:val="A1A1A1"/>
          <w:sz w:val="18"/>
          <w:szCs w:val="18"/>
        </w:rPr>
      </w:pPr>
    </w:p>
    <w:sectPr w:rsidR="00C1384B" w:rsidRPr="00C1384B" w:rsidSect="00170878">
      <w:headerReference w:type="default" r:id="rId12"/>
      <w:foot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11A71" w14:textId="77777777" w:rsidR="008A7CF6" w:rsidRDefault="008A7CF6" w:rsidP="00722710">
      <w:pPr>
        <w:spacing w:after="0" w:line="240" w:lineRule="auto"/>
      </w:pPr>
      <w:r>
        <w:separator/>
      </w:r>
    </w:p>
  </w:endnote>
  <w:endnote w:type="continuationSeparator" w:id="0">
    <w:p w14:paraId="7C66FCE9" w14:textId="77777777" w:rsidR="008A7CF6" w:rsidRDefault="008A7CF6" w:rsidP="00722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Oslo Sans Office">
    <w:altName w:val="Calibri"/>
    <w:charset w:val="00"/>
    <w:family w:val="auto"/>
    <w:pitch w:val="variable"/>
    <w:sig w:usb0="00000007" w:usb1="00000001" w:usb2="00000000" w:usb3="00000000" w:csb0="00000093" w:csb1="00000000"/>
  </w:font>
  <w:font w:name="Roboto-Regular">
    <w:altName w:val="Roboto"/>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3139799"/>
      <w:docPartObj>
        <w:docPartGallery w:val="Page Numbers (Bottom of Page)"/>
        <w:docPartUnique/>
      </w:docPartObj>
    </w:sdtPr>
    <w:sdtEndPr/>
    <w:sdtContent>
      <w:sdt>
        <w:sdtPr>
          <w:id w:val="-1769616900"/>
          <w:docPartObj>
            <w:docPartGallery w:val="Page Numbers (Top of Page)"/>
            <w:docPartUnique/>
          </w:docPartObj>
        </w:sdtPr>
        <w:sdtEndPr/>
        <w:sdtContent>
          <w:p w14:paraId="1BF0A465" w14:textId="767E920D" w:rsidR="00B32865" w:rsidRDefault="00B32865">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3FB67DC" w14:textId="77777777" w:rsidR="00B32865" w:rsidRDefault="00B3286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5AE74" w14:textId="77777777" w:rsidR="008A7CF6" w:rsidRDefault="008A7CF6" w:rsidP="00722710">
      <w:pPr>
        <w:spacing w:after="0" w:line="240" w:lineRule="auto"/>
      </w:pPr>
      <w:r>
        <w:separator/>
      </w:r>
    </w:p>
  </w:footnote>
  <w:footnote w:type="continuationSeparator" w:id="0">
    <w:p w14:paraId="3ACD4803" w14:textId="77777777" w:rsidR="008A7CF6" w:rsidRDefault="008A7CF6" w:rsidP="007227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B46A" w14:textId="1BBACEFB" w:rsidR="007F51E6" w:rsidRPr="007F51E6" w:rsidRDefault="007F51E6" w:rsidP="007F51E6">
    <w:pPr>
      <w:pStyle w:val="Topptekst"/>
      <w:pBdr>
        <w:bottom w:val="single" w:sz="6" w:space="1" w:color="auto"/>
      </w:pBdr>
    </w:pPr>
    <w:r w:rsidRPr="007F51E6">
      <w:rPr>
        <w:noProof/>
      </w:rPr>
      <w:drawing>
        <wp:anchor distT="0" distB="0" distL="114300" distR="114300" simplePos="0" relativeHeight="251658240" behindDoc="1" locked="0" layoutInCell="1" allowOverlap="1" wp14:anchorId="3A7D4D42" wp14:editId="7F58569E">
          <wp:simplePos x="0" y="0"/>
          <wp:positionH relativeFrom="rightMargin">
            <wp:posOffset>-537210</wp:posOffset>
          </wp:positionH>
          <wp:positionV relativeFrom="paragraph">
            <wp:posOffset>-386080</wp:posOffset>
          </wp:positionV>
          <wp:extent cx="700405" cy="834390"/>
          <wp:effectExtent l="0" t="0" r="4445" b="3810"/>
          <wp:wrapTight wrapText="bothSides">
            <wp:wrapPolygon edited="0">
              <wp:start x="0" y="0"/>
              <wp:lineTo x="0" y="21205"/>
              <wp:lineTo x="21150" y="21205"/>
              <wp:lineTo x="21150" y="0"/>
              <wp:lineTo x="0" y="0"/>
            </wp:wrapPolygon>
          </wp:wrapTight>
          <wp:docPr id="1437130331" name="Bilde 2" descr="Et bilde som inneholder Font, tekst, symbol,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30331" name="Bilde 2" descr="Et bilde som inneholder Font, tekst, symbol, design&#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0405" cy="834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14FD" w:rsidRPr="00382D76">
      <w:rPr>
        <w:rFonts w:ascii="Times New Roman" w:hAnsi="Times New Roman" w:cs="Times New Roman"/>
      </w:rPr>
      <w:t>Vedlegg</w:t>
    </w:r>
    <w:r w:rsidR="00214E89" w:rsidRPr="00382D76">
      <w:rPr>
        <w:rFonts w:ascii="Times New Roman" w:hAnsi="Times New Roman" w:cs="Times New Roman"/>
      </w:rPr>
      <w:t xml:space="preserve"> </w:t>
    </w:r>
    <w:r w:rsidR="00386728">
      <w:rPr>
        <w:rFonts w:ascii="Times New Roman" w:hAnsi="Times New Roman" w:cs="Times New Roman"/>
      </w:rPr>
      <w:t>5</w:t>
    </w:r>
    <w:r w:rsidR="002C7F3B">
      <w:rPr>
        <w:rFonts w:ascii="Times New Roman" w:hAnsi="Times New Roman" w:cs="Times New Roman"/>
      </w:rPr>
      <w:t xml:space="preserve"> </w:t>
    </w:r>
    <w:r w:rsidR="0060066C">
      <w:rPr>
        <w:rFonts w:ascii="Times New Roman" w:hAnsi="Times New Roman" w:cs="Times New Roman"/>
      </w:rPr>
      <w:t>–</w:t>
    </w:r>
    <w:r w:rsidR="002C7F3B">
      <w:rPr>
        <w:rFonts w:ascii="Times New Roman" w:hAnsi="Times New Roman" w:cs="Times New Roman"/>
      </w:rPr>
      <w:t xml:space="preserve"> </w:t>
    </w:r>
    <w:r w:rsidR="00214E89" w:rsidRPr="00382D76">
      <w:rPr>
        <w:rFonts w:ascii="Times New Roman" w:hAnsi="Times New Roman" w:cs="Times New Roman"/>
      </w:rPr>
      <w:t>Kravspesifikasjon</w:t>
    </w:r>
    <w:r w:rsidR="0060066C">
      <w:rPr>
        <w:rFonts w:ascii="Times New Roman" w:hAnsi="Times New Roman" w:cs="Times New Roman"/>
      </w:rPr>
      <w:tab/>
    </w:r>
    <w:r w:rsidR="00882CB1">
      <w:rPr>
        <w:rFonts w:ascii="Times New Roman" w:hAnsi="Times New Roman" w:cs="Times New Roman"/>
      </w:rPr>
      <w:tab/>
    </w:r>
    <w:r w:rsidR="002E084B">
      <w:rPr>
        <w:rFonts w:ascii="Times New Roman" w:hAnsi="Times New Roman" w:cs="Times New Roman"/>
      </w:rPr>
      <w:t>Tjenestekonsesjon</w:t>
    </w:r>
    <w:r w:rsidR="00D118F5">
      <w:rPr>
        <w:rFonts w:ascii="Times New Roman" w:hAnsi="Times New Roman" w:cs="Times New Roman"/>
      </w:rPr>
      <w:t xml:space="preserve"> for praktisk bistand i hjemmet</w:t>
    </w:r>
  </w:p>
  <w:p w14:paraId="1EA8F93E" w14:textId="77777777" w:rsidR="0060066C" w:rsidRPr="00382D76" w:rsidRDefault="0060066C">
    <w:pPr>
      <w:pStyle w:val="Topptekst"/>
      <w:rPr>
        <w:rFonts w:ascii="Times New Roman" w:hAnsi="Times New Roman" w:cs="Times New Roman"/>
      </w:rPr>
    </w:pPr>
  </w:p>
  <w:p w14:paraId="2A1124EA" w14:textId="77777777" w:rsidR="00214E89" w:rsidRPr="00C614FD" w:rsidRDefault="00214E8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67E5"/>
    <w:multiLevelType w:val="hybridMultilevel"/>
    <w:tmpl w:val="119A91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A5C0B68"/>
    <w:multiLevelType w:val="hybridMultilevel"/>
    <w:tmpl w:val="35C67A3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00E24E1"/>
    <w:multiLevelType w:val="hybridMultilevel"/>
    <w:tmpl w:val="41166D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EF108E"/>
    <w:multiLevelType w:val="hybridMultilevel"/>
    <w:tmpl w:val="73C6F448"/>
    <w:lvl w:ilvl="0" w:tplc="0C000001">
      <w:start w:val="1"/>
      <w:numFmt w:val="bullet"/>
      <w:lvlText w:val=""/>
      <w:lvlJc w:val="left"/>
      <w:pPr>
        <w:ind w:left="360" w:hanging="360"/>
      </w:pPr>
      <w:rPr>
        <w:rFonts w:ascii="Symbol" w:hAnsi="Symbol" w:hint="default"/>
      </w:rPr>
    </w:lvl>
    <w:lvl w:ilvl="1" w:tplc="0C000003">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4" w15:restartNumberingAfterBreak="0">
    <w:nsid w:val="184C413D"/>
    <w:multiLevelType w:val="multilevel"/>
    <w:tmpl w:val="EC76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B74AE"/>
    <w:multiLevelType w:val="hybridMultilevel"/>
    <w:tmpl w:val="EDFC82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4AA5113"/>
    <w:multiLevelType w:val="hybridMultilevel"/>
    <w:tmpl w:val="0D469B2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67644E5"/>
    <w:multiLevelType w:val="hybridMultilevel"/>
    <w:tmpl w:val="EB662F6E"/>
    <w:lvl w:ilvl="0" w:tplc="3D52EB56">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31DF0482"/>
    <w:multiLevelType w:val="hybridMultilevel"/>
    <w:tmpl w:val="56103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9FC4ADF"/>
    <w:multiLevelType w:val="hybridMultilevel"/>
    <w:tmpl w:val="C2920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AA71FD"/>
    <w:multiLevelType w:val="hybridMultilevel"/>
    <w:tmpl w:val="266677B0"/>
    <w:lvl w:ilvl="0" w:tplc="0C000001">
      <w:numFmt w:val="bullet"/>
      <w:lvlText w:val=""/>
      <w:lvlJc w:val="left"/>
      <w:pPr>
        <w:ind w:left="720" w:hanging="360"/>
      </w:pPr>
      <w:rPr>
        <w:rFonts w:ascii="Symbol" w:eastAsia="Times New Roman" w:hAnsi="Symbol" w:cs="Times New Roman" w:hint="default"/>
        <w:color w:val="auto"/>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466A1E2E"/>
    <w:multiLevelType w:val="hybridMultilevel"/>
    <w:tmpl w:val="F598541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4C7F7244"/>
    <w:multiLevelType w:val="hybridMultilevel"/>
    <w:tmpl w:val="EFC863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1363F4D"/>
    <w:multiLevelType w:val="hybridMultilevel"/>
    <w:tmpl w:val="E8F0FAA6"/>
    <w:lvl w:ilvl="0" w:tplc="04140001">
      <w:start w:val="1"/>
      <w:numFmt w:val="bullet"/>
      <w:lvlText w:val=""/>
      <w:lvlJc w:val="left"/>
      <w:pPr>
        <w:ind w:left="720" w:hanging="360"/>
      </w:pPr>
      <w:rPr>
        <w:rFonts w:ascii="Symbol" w:hAnsi="Symbol" w:hint="default"/>
      </w:rPr>
    </w:lvl>
    <w:lvl w:ilvl="1" w:tplc="7868CE08">
      <w:numFmt w:val="bullet"/>
      <w:lvlText w:val="•"/>
      <w:lvlJc w:val="left"/>
      <w:pPr>
        <w:ind w:left="1440" w:hanging="360"/>
      </w:pPr>
      <w:rPr>
        <w:rFonts w:ascii="Arial" w:eastAsiaTheme="minorHAnsi" w:hAnsi="Arial" w:cs="Arial" w:hint="default"/>
        <w:sz w:val="20"/>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D839A7"/>
    <w:multiLevelType w:val="hybridMultilevel"/>
    <w:tmpl w:val="E6A6EF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57384B09"/>
    <w:multiLevelType w:val="hybridMultilevel"/>
    <w:tmpl w:val="DF3A57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681E25D0"/>
    <w:multiLevelType w:val="multilevel"/>
    <w:tmpl w:val="B0345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442255"/>
    <w:multiLevelType w:val="hybridMultilevel"/>
    <w:tmpl w:val="A25895C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776213489">
    <w:abstractNumId w:val="16"/>
  </w:num>
  <w:num w:numId="2" w16cid:durableId="471018674">
    <w:abstractNumId w:val="9"/>
  </w:num>
  <w:num w:numId="3" w16cid:durableId="830101032">
    <w:abstractNumId w:val="12"/>
  </w:num>
  <w:num w:numId="4" w16cid:durableId="873201777">
    <w:abstractNumId w:val="8"/>
  </w:num>
  <w:num w:numId="5" w16cid:durableId="1420561696">
    <w:abstractNumId w:val="2"/>
  </w:num>
  <w:num w:numId="6" w16cid:durableId="39092019">
    <w:abstractNumId w:val="1"/>
  </w:num>
  <w:num w:numId="7" w16cid:durableId="1224370641">
    <w:abstractNumId w:val="4"/>
  </w:num>
  <w:num w:numId="8" w16cid:durableId="1486892168">
    <w:abstractNumId w:val="13"/>
  </w:num>
  <w:num w:numId="9" w16cid:durableId="923539430">
    <w:abstractNumId w:val="5"/>
  </w:num>
  <w:num w:numId="10" w16cid:durableId="1399862125">
    <w:abstractNumId w:val="15"/>
  </w:num>
  <w:num w:numId="11" w16cid:durableId="1132795168">
    <w:abstractNumId w:val="14"/>
  </w:num>
  <w:num w:numId="12" w16cid:durableId="1869294592">
    <w:abstractNumId w:val="17"/>
  </w:num>
  <w:num w:numId="13" w16cid:durableId="782267213">
    <w:abstractNumId w:val="3"/>
  </w:num>
  <w:num w:numId="14" w16cid:durableId="1092356867">
    <w:abstractNumId w:val="6"/>
  </w:num>
  <w:num w:numId="15" w16cid:durableId="1945768297">
    <w:abstractNumId w:val="7"/>
  </w:num>
  <w:num w:numId="16" w16cid:durableId="1380284727">
    <w:abstractNumId w:val="0"/>
  </w:num>
  <w:num w:numId="17" w16cid:durableId="1966890632">
    <w:abstractNumId w:val="11"/>
  </w:num>
  <w:num w:numId="18" w16cid:durableId="877014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61A"/>
    <w:rsid w:val="00000E8A"/>
    <w:rsid w:val="00002529"/>
    <w:rsid w:val="0000336A"/>
    <w:rsid w:val="00005DBB"/>
    <w:rsid w:val="00007E53"/>
    <w:rsid w:val="00013D12"/>
    <w:rsid w:val="00015761"/>
    <w:rsid w:val="0002138E"/>
    <w:rsid w:val="000220B7"/>
    <w:rsid w:val="00024E43"/>
    <w:rsid w:val="00032FB3"/>
    <w:rsid w:val="00036150"/>
    <w:rsid w:val="000370D8"/>
    <w:rsid w:val="00040D46"/>
    <w:rsid w:val="000500EC"/>
    <w:rsid w:val="00051763"/>
    <w:rsid w:val="00053CE9"/>
    <w:rsid w:val="00060608"/>
    <w:rsid w:val="00060757"/>
    <w:rsid w:val="000638BA"/>
    <w:rsid w:val="00064B5C"/>
    <w:rsid w:val="00067155"/>
    <w:rsid w:val="00070E99"/>
    <w:rsid w:val="00075F9F"/>
    <w:rsid w:val="0007605D"/>
    <w:rsid w:val="00077939"/>
    <w:rsid w:val="00084D5C"/>
    <w:rsid w:val="00085D48"/>
    <w:rsid w:val="00086E2B"/>
    <w:rsid w:val="00090F59"/>
    <w:rsid w:val="00091355"/>
    <w:rsid w:val="00091BF9"/>
    <w:rsid w:val="00094128"/>
    <w:rsid w:val="000A1F9E"/>
    <w:rsid w:val="000A51D5"/>
    <w:rsid w:val="000B0324"/>
    <w:rsid w:val="000B26C8"/>
    <w:rsid w:val="000B35F9"/>
    <w:rsid w:val="000B3886"/>
    <w:rsid w:val="000B455D"/>
    <w:rsid w:val="000B5DE3"/>
    <w:rsid w:val="000B7639"/>
    <w:rsid w:val="000B77F1"/>
    <w:rsid w:val="000C17BA"/>
    <w:rsid w:val="000C21F0"/>
    <w:rsid w:val="000C2C74"/>
    <w:rsid w:val="000C3379"/>
    <w:rsid w:val="000C3B95"/>
    <w:rsid w:val="000C7393"/>
    <w:rsid w:val="000D05DA"/>
    <w:rsid w:val="000D3343"/>
    <w:rsid w:val="000D3B17"/>
    <w:rsid w:val="000E0A55"/>
    <w:rsid w:val="000E6A3F"/>
    <w:rsid w:val="000E6B66"/>
    <w:rsid w:val="000F1CAB"/>
    <w:rsid w:val="000F2D81"/>
    <w:rsid w:val="000F39AF"/>
    <w:rsid w:val="000F3C26"/>
    <w:rsid w:val="000F6335"/>
    <w:rsid w:val="000F6C05"/>
    <w:rsid w:val="000F6F3C"/>
    <w:rsid w:val="0010073F"/>
    <w:rsid w:val="00102DF6"/>
    <w:rsid w:val="00103B72"/>
    <w:rsid w:val="00114841"/>
    <w:rsid w:val="00117168"/>
    <w:rsid w:val="00120A06"/>
    <w:rsid w:val="00120ABD"/>
    <w:rsid w:val="00121112"/>
    <w:rsid w:val="00123FD9"/>
    <w:rsid w:val="00126B05"/>
    <w:rsid w:val="00133C43"/>
    <w:rsid w:val="00136080"/>
    <w:rsid w:val="001364FC"/>
    <w:rsid w:val="00140237"/>
    <w:rsid w:val="001410F4"/>
    <w:rsid w:val="00142C74"/>
    <w:rsid w:val="00143E5B"/>
    <w:rsid w:val="00145273"/>
    <w:rsid w:val="001610D4"/>
    <w:rsid w:val="00161602"/>
    <w:rsid w:val="0016752E"/>
    <w:rsid w:val="00170878"/>
    <w:rsid w:val="00176F19"/>
    <w:rsid w:val="00183EC3"/>
    <w:rsid w:val="001949FB"/>
    <w:rsid w:val="00194A52"/>
    <w:rsid w:val="001967A8"/>
    <w:rsid w:val="001A35B7"/>
    <w:rsid w:val="001A3D1F"/>
    <w:rsid w:val="001A6981"/>
    <w:rsid w:val="001A7AE1"/>
    <w:rsid w:val="001B4F08"/>
    <w:rsid w:val="001B7647"/>
    <w:rsid w:val="001C168F"/>
    <w:rsid w:val="001C4322"/>
    <w:rsid w:val="001C4A9E"/>
    <w:rsid w:val="001C5EC6"/>
    <w:rsid w:val="001C7E36"/>
    <w:rsid w:val="001D2B13"/>
    <w:rsid w:val="001D3539"/>
    <w:rsid w:val="001D52C6"/>
    <w:rsid w:val="001D5FC3"/>
    <w:rsid w:val="001E0E08"/>
    <w:rsid w:val="001E51C8"/>
    <w:rsid w:val="001E5756"/>
    <w:rsid w:val="001E6E19"/>
    <w:rsid w:val="001F1070"/>
    <w:rsid w:val="001F2325"/>
    <w:rsid w:val="001F758D"/>
    <w:rsid w:val="002009E2"/>
    <w:rsid w:val="00203602"/>
    <w:rsid w:val="002057B3"/>
    <w:rsid w:val="00210C39"/>
    <w:rsid w:val="00214A47"/>
    <w:rsid w:val="00214E89"/>
    <w:rsid w:val="00223651"/>
    <w:rsid w:val="00223DE7"/>
    <w:rsid w:val="00224F05"/>
    <w:rsid w:val="002257F7"/>
    <w:rsid w:val="00225971"/>
    <w:rsid w:val="002301EA"/>
    <w:rsid w:val="00230763"/>
    <w:rsid w:val="002316E9"/>
    <w:rsid w:val="00232C79"/>
    <w:rsid w:val="00242833"/>
    <w:rsid w:val="002432CB"/>
    <w:rsid w:val="00245B02"/>
    <w:rsid w:val="002513AE"/>
    <w:rsid w:val="002521EE"/>
    <w:rsid w:val="0025375F"/>
    <w:rsid w:val="00253FAC"/>
    <w:rsid w:val="00254E3C"/>
    <w:rsid w:val="00260B26"/>
    <w:rsid w:val="00264DB3"/>
    <w:rsid w:val="0027117B"/>
    <w:rsid w:val="0027289B"/>
    <w:rsid w:val="00272C89"/>
    <w:rsid w:val="0027531B"/>
    <w:rsid w:val="00277B64"/>
    <w:rsid w:val="00284C01"/>
    <w:rsid w:val="002857FF"/>
    <w:rsid w:val="002858AA"/>
    <w:rsid w:val="00287E28"/>
    <w:rsid w:val="00292BC4"/>
    <w:rsid w:val="00292C53"/>
    <w:rsid w:val="00295EA4"/>
    <w:rsid w:val="002A1275"/>
    <w:rsid w:val="002A1714"/>
    <w:rsid w:val="002A3547"/>
    <w:rsid w:val="002A4522"/>
    <w:rsid w:val="002A6550"/>
    <w:rsid w:val="002B6973"/>
    <w:rsid w:val="002B6AF1"/>
    <w:rsid w:val="002C552F"/>
    <w:rsid w:val="002C7F3B"/>
    <w:rsid w:val="002D4105"/>
    <w:rsid w:val="002E084B"/>
    <w:rsid w:val="002E617A"/>
    <w:rsid w:val="002E69F8"/>
    <w:rsid w:val="002F1D36"/>
    <w:rsid w:val="002F2FB8"/>
    <w:rsid w:val="002F3BA5"/>
    <w:rsid w:val="002F5F12"/>
    <w:rsid w:val="003010C4"/>
    <w:rsid w:val="003038E0"/>
    <w:rsid w:val="00303979"/>
    <w:rsid w:val="00303A50"/>
    <w:rsid w:val="00304572"/>
    <w:rsid w:val="00305876"/>
    <w:rsid w:val="00305DBF"/>
    <w:rsid w:val="00310568"/>
    <w:rsid w:val="00310913"/>
    <w:rsid w:val="00314F09"/>
    <w:rsid w:val="00316089"/>
    <w:rsid w:val="00324C22"/>
    <w:rsid w:val="003260BC"/>
    <w:rsid w:val="00333966"/>
    <w:rsid w:val="003340CA"/>
    <w:rsid w:val="0033636F"/>
    <w:rsid w:val="00337EF6"/>
    <w:rsid w:val="00342875"/>
    <w:rsid w:val="00343763"/>
    <w:rsid w:val="00343A4B"/>
    <w:rsid w:val="003461F4"/>
    <w:rsid w:val="003517DF"/>
    <w:rsid w:val="003547FB"/>
    <w:rsid w:val="00357172"/>
    <w:rsid w:val="00357260"/>
    <w:rsid w:val="00361D69"/>
    <w:rsid w:val="003624F1"/>
    <w:rsid w:val="00362A8D"/>
    <w:rsid w:val="00363566"/>
    <w:rsid w:val="00363FDC"/>
    <w:rsid w:val="003718D0"/>
    <w:rsid w:val="00372741"/>
    <w:rsid w:val="003729A8"/>
    <w:rsid w:val="00375C0C"/>
    <w:rsid w:val="00375FE7"/>
    <w:rsid w:val="003760B0"/>
    <w:rsid w:val="00380CCE"/>
    <w:rsid w:val="00382D76"/>
    <w:rsid w:val="00383CBB"/>
    <w:rsid w:val="003859E1"/>
    <w:rsid w:val="00386728"/>
    <w:rsid w:val="0039007A"/>
    <w:rsid w:val="00390D03"/>
    <w:rsid w:val="00391F7B"/>
    <w:rsid w:val="00392785"/>
    <w:rsid w:val="00393888"/>
    <w:rsid w:val="00396229"/>
    <w:rsid w:val="00396620"/>
    <w:rsid w:val="00396A92"/>
    <w:rsid w:val="00396F44"/>
    <w:rsid w:val="003A148A"/>
    <w:rsid w:val="003A26C2"/>
    <w:rsid w:val="003A4F70"/>
    <w:rsid w:val="003A5119"/>
    <w:rsid w:val="003C1373"/>
    <w:rsid w:val="003C364B"/>
    <w:rsid w:val="003C440E"/>
    <w:rsid w:val="003C4DA6"/>
    <w:rsid w:val="003C75C9"/>
    <w:rsid w:val="003D1DDA"/>
    <w:rsid w:val="003D4AA6"/>
    <w:rsid w:val="003E055F"/>
    <w:rsid w:val="003E1D42"/>
    <w:rsid w:val="003E3071"/>
    <w:rsid w:val="003F1100"/>
    <w:rsid w:val="003F27FB"/>
    <w:rsid w:val="003F7C41"/>
    <w:rsid w:val="00401507"/>
    <w:rsid w:val="004037D0"/>
    <w:rsid w:val="00406C74"/>
    <w:rsid w:val="00407074"/>
    <w:rsid w:val="00410D1E"/>
    <w:rsid w:val="00411204"/>
    <w:rsid w:val="00414737"/>
    <w:rsid w:val="004214D2"/>
    <w:rsid w:val="00421BAB"/>
    <w:rsid w:val="00427086"/>
    <w:rsid w:val="004334CC"/>
    <w:rsid w:val="0043690F"/>
    <w:rsid w:val="0043790B"/>
    <w:rsid w:val="004403B6"/>
    <w:rsid w:val="0044261C"/>
    <w:rsid w:val="004513C0"/>
    <w:rsid w:val="00457961"/>
    <w:rsid w:val="00457B96"/>
    <w:rsid w:val="00464659"/>
    <w:rsid w:val="0046475C"/>
    <w:rsid w:val="00464E14"/>
    <w:rsid w:val="0046569D"/>
    <w:rsid w:val="00466BA7"/>
    <w:rsid w:val="004707C7"/>
    <w:rsid w:val="00470AAE"/>
    <w:rsid w:val="004728BD"/>
    <w:rsid w:val="0049063A"/>
    <w:rsid w:val="004923E9"/>
    <w:rsid w:val="00492D8B"/>
    <w:rsid w:val="004931D8"/>
    <w:rsid w:val="00493C4E"/>
    <w:rsid w:val="004A45D4"/>
    <w:rsid w:val="004A6CF9"/>
    <w:rsid w:val="004A7A03"/>
    <w:rsid w:val="004B33B4"/>
    <w:rsid w:val="004B5175"/>
    <w:rsid w:val="004B6D02"/>
    <w:rsid w:val="004C4F0E"/>
    <w:rsid w:val="004C52AE"/>
    <w:rsid w:val="004C611C"/>
    <w:rsid w:val="004C6B48"/>
    <w:rsid w:val="004D0816"/>
    <w:rsid w:val="004D157A"/>
    <w:rsid w:val="004D2D9B"/>
    <w:rsid w:val="004D59B4"/>
    <w:rsid w:val="004D6C88"/>
    <w:rsid w:val="004D7940"/>
    <w:rsid w:val="004E0339"/>
    <w:rsid w:val="004E6886"/>
    <w:rsid w:val="004F086F"/>
    <w:rsid w:val="004F0A2E"/>
    <w:rsid w:val="004F49E0"/>
    <w:rsid w:val="004F4A20"/>
    <w:rsid w:val="00503AB4"/>
    <w:rsid w:val="00505A80"/>
    <w:rsid w:val="00511D62"/>
    <w:rsid w:val="00512032"/>
    <w:rsid w:val="00514D6A"/>
    <w:rsid w:val="00517C5D"/>
    <w:rsid w:val="00521566"/>
    <w:rsid w:val="00521B0A"/>
    <w:rsid w:val="00525DD3"/>
    <w:rsid w:val="005320BC"/>
    <w:rsid w:val="005329D5"/>
    <w:rsid w:val="0053629A"/>
    <w:rsid w:val="00542B6C"/>
    <w:rsid w:val="0054470F"/>
    <w:rsid w:val="00544C05"/>
    <w:rsid w:val="005454BA"/>
    <w:rsid w:val="00546FCC"/>
    <w:rsid w:val="00550E7D"/>
    <w:rsid w:val="005515F1"/>
    <w:rsid w:val="00553D02"/>
    <w:rsid w:val="00554E44"/>
    <w:rsid w:val="00555A07"/>
    <w:rsid w:val="0055709B"/>
    <w:rsid w:val="00557C30"/>
    <w:rsid w:val="00561CAF"/>
    <w:rsid w:val="00563E63"/>
    <w:rsid w:val="00571F3F"/>
    <w:rsid w:val="005733EC"/>
    <w:rsid w:val="005736FA"/>
    <w:rsid w:val="00575768"/>
    <w:rsid w:val="00576B58"/>
    <w:rsid w:val="0058031F"/>
    <w:rsid w:val="0058094F"/>
    <w:rsid w:val="00582524"/>
    <w:rsid w:val="00582FC9"/>
    <w:rsid w:val="00583043"/>
    <w:rsid w:val="00584FBB"/>
    <w:rsid w:val="00585266"/>
    <w:rsid w:val="00585340"/>
    <w:rsid w:val="00590AA3"/>
    <w:rsid w:val="00594E3A"/>
    <w:rsid w:val="0059671C"/>
    <w:rsid w:val="005A023E"/>
    <w:rsid w:val="005A49F6"/>
    <w:rsid w:val="005A4E25"/>
    <w:rsid w:val="005B345D"/>
    <w:rsid w:val="005B4AEE"/>
    <w:rsid w:val="005B4C21"/>
    <w:rsid w:val="005B6BF7"/>
    <w:rsid w:val="005C0AE4"/>
    <w:rsid w:val="005C3418"/>
    <w:rsid w:val="005C57AD"/>
    <w:rsid w:val="005C6CEF"/>
    <w:rsid w:val="005C7724"/>
    <w:rsid w:val="005D045F"/>
    <w:rsid w:val="005D0896"/>
    <w:rsid w:val="005D0DCD"/>
    <w:rsid w:val="005D18F6"/>
    <w:rsid w:val="005D1DA0"/>
    <w:rsid w:val="005D7BE1"/>
    <w:rsid w:val="005E0CBF"/>
    <w:rsid w:val="005E1416"/>
    <w:rsid w:val="005E2543"/>
    <w:rsid w:val="005E2B12"/>
    <w:rsid w:val="005F16C2"/>
    <w:rsid w:val="005F1D20"/>
    <w:rsid w:val="005F209A"/>
    <w:rsid w:val="005F4FD5"/>
    <w:rsid w:val="005F65DF"/>
    <w:rsid w:val="0060066C"/>
    <w:rsid w:val="006024D1"/>
    <w:rsid w:val="00605956"/>
    <w:rsid w:val="00605C6F"/>
    <w:rsid w:val="006068DC"/>
    <w:rsid w:val="00606BC5"/>
    <w:rsid w:val="0061020C"/>
    <w:rsid w:val="0061079E"/>
    <w:rsid w:val="00612DB7"/>
    <w:rsid w:val="00614098"/>
    <w:rsid w:val="00616B57"/>
    <w:rsid w:val="00616CCC"/>
    <w:rsid w:val="0061734B"/>
    <w:rsid w:val="00617DF2"/>
    <w:rsid w:val="00620FE4"/>
    <w:rsid w:val="00621427"/>
    <w:rsid w:val="006237B0"/>
    <w:rsid w:val="00625051"/>
    <w:rsid w:val="006309C4"/>
    <w:rsid w:val="00631EDB"/>
    <w:rsid w:val="00633227"/>
    <w:rsid w:val="006407E0"/>
    <w:rsid w:val="00640C17"/>
    <w:rsid w:val="0064263F"/>
    <w:rsid w:val="00642C7B"/>
    <w:rsid w:val="00642F9B"/>
    <w:rsid w:val="00643848"/>
    <w:rsid w:val="00645299"/>
    <w:rsid w:val="0065388E"/>
    <w:rsid w:val="00656180"/>
    <w:rsid w:val="00656ECB"/>
    <w:rsid w:val="00660DE1"/>
    <w:rsid w:val="00662807"/>
    <w:rsid w:val="00663868"/>
    <w:rsid w:val="0067246A"/>
    <w:rsid w:val="00672CE7"/>
    <w:rsid w:val="00675173"/>
    <w:rsid w:val="00675766"/>
    <w:rsid w:val="006767C3"/>
    <w:rsid w:val="00682283"/>
    <w:rsid w:val="0068684C"/>
    <w:rsid w:val="00693118"/>
    <w:rsid w:val="00696D65"/>
    <w:rsid w:val="006A4E72"/>
    <w:rsid w:val="006B16CB"/>
    <w:rsid w:val="006B180C"/>
    <w:rsid w:val="006B4BA5"/>
    <w:rsid w:val="006B7F3A"/>
    <w:rsid w:val="006C037A"/>
    <w:rsid w:val="006C04C1"/>
    <w:rsid w:val="006D3531"/>
    <w:rsid w:val="006D4EA0"/>
    <w:rsid w:val="006D63EF"/>
    <w:rsid w:val="006D7D91"/>
    <w:rsid w:val="006E0E7B"/>
    <w:rsid w:val="006E652F"/>
    <w:rsid w:val="006F07D4"/>
    <w:rsid w:val="00700773"/>
    <w:rsid w:val="00700B7C"/>
    <w:rsid w:val="00701CE2"/>
    <w:rsid w:val="0070330C"/>
    <w:rsid w:val="00710BFC"/>
    <w:rsid w:val="0071256F"/>
    <w:rsid w:val="00720FAD"/>
    <w:rsid w:val="00722710"/>
    <w:rsid w:val="007227B6"/>
    <w:rsid w:val="00730FBE"/>
    <w:rsid w:val="00733E1D"/>
    <w:rsid w:val="00735C63"/>
    <w:rsid w:val="0073612A"/>
    <w:rsid w:val="0073663A"/>
    <w:rsid w:val="007415EE"/>
    <w:rsid w:val="00744C55"/>
    <w:rsid w:val="00747C2A"/>
    <w:rsid w:val="00757878"/>
    <w:rsid w:val="00761CED"/>
    <w:rsid w:val="007622E7"/>
    <w:rsid w:val="0077126F"/>
    <w:rsid w:val="00774896"/>
    <w:rsid w:val="00776836"/>
    <w:rsid w:val="00781188"/>
    <w:rsid w:val="00781EF9"/>
    <w:rsid w:val="00782F38"/>
    <w:rsid w:val="0078504E"/>
    <w:rsid w:val="00792280"/>
    <w:rsid w:val="00792768"/>
    <w:rsid w:val="00792D9F"/>
    <w:rsid w:val="007A2983"/>
    <w:rsid w:val="007A31DC"/>
    <w:rsid w:val="007A4288"/>
    <w:rsid w:val="007A50CF"/>
    <w:rsid w:val="007A5EB4"/>
    <w:rsid w:val="007B07CA"/>
    <w:rsid w:val="007B5B26"/>
    <w:rsid w:val="007B60E4"/>
    <w:rsid w:val="007C7A34"/>
    <w:rsid w:val="007D456C"/>
    <w:rsid w:val="007D519F"/>
    <w:rsid w:val="007E38AE"/>
    <w:rsid w:val="007E4AB3"/>
    <w:rsid w:val="007E5F82"/>
    <w:rsid w:val="007F173F"/>
    <w:rsid w:val="007F2818"/>
    <w:rsid w:val="007F3D64"/>
    <w:rsid w:val="007F4161"/>
    <w:rsid w:val="007F51E6"/>
    <w:rsid w:val="00801A6E"/>
    <w:rsid w:val="0080396F"/>
    <w:rsid w:val="008079AE"/>
    <w:rsid w:val="008113EE"/>
    <w:rsid w:val="00813D66"/>
    <w:rsid w:val="00814E08"/>
    <w:rsid w:val="00815C2F"/>
    <w:rsid w:val="00815F86"/>
    <w:rsid w:val="00817E48"/>
    <w:rsid w:val="008202E6"/>
    <w:rsid w:val="0082271C"/>
    <w:rsid w:val="00824F7C"/>
    <w:rsid w:val="00830346"/>
    <w:rsid w:val="00832727"/>
    <w:rsid w:val="0083349E"/>
    <w:rsid w:val="0083457C"/>
    <w:rsid w:val="008349DF"/>
    <w:rsid w:val="0084076A"/>
    <w:rsid w:val="00845286"/>
    <w:rsid w:val="00847D2D"/>
    <w:rsid w:val="00847F08"/>
    <w:rsid w:val="00850E0E"/>
    <w:rsid w:val="00856182"/>
    <w:rsid w:val="008638DB"/>
    <w:rsid w:val="008655FB"/>
    <w:rsid w:val="0086716B"/>
    <w:rsid w:val="008676CA"/>
    <w:rsid w:val="008730B3"/>
    <w:rsid w:val="008744D1"/>
    <w:rsid w:val="008819D2"/>
    <w:rsid w:val="00882CB1"/>
    <w:rsid w:val="008835F8"/>
    <w:rsid w:val="008856E1"/>
    <w:rsid w:val="008868F4"/>
    <w:rsid w:val="00891AF7"/>
    <w:rsid w:val="00892928"/>
    <w:rsid w:val="008949D6"/>
    <w:rsid w:val="00894C8C"/>
    <w:rsid w:val="0089514F"/>
    <w:rsid w:val="008A074B"/>
    <w:rsid w:val="008A729A"/>
    <w:rsid w:val="008A7CF6"/>
    <w:rsid w:val="008B1644"/>
    <w:rsid w:val="008B2F40"/>
    <w:rsid w:val="008B38DA"/>
    <w:rsid w:val="008C326F"/>
    <w:rsid w:val="008C4449"/>
    <w:rsid w:val="008C50C6"/>
    <w:rsid w:val="008D1788"/>
    <w:rsid w:val="008D2E0B"/>
    <w:rsid w:val="008D5542"/>
    <w:rsid w:val="008D749D"/>
    <w:rsid w:val="008E1225"/>
    <w:rsid w:val="008E33A7"/>
    <w:rsid w:val="008E507A"/>
    <w:rsid w:val="008F123D"/>
    <w:rsid w:val="00902748"/>
    <w:rsid w:val="00903223"/>
    <w:rsid w:val="00905C61"/>
    <w:rsid w:val="00912AE3"/>
    <w:rsid w:val="00913C77"/>
    <w:rsid w:val="00916A17"/>
    <w:rsid w:val="00921562"/>
    <w:rsid w:val="009221E1"/>
    <w:rsid w:val="00923D39"/>
    <w:rsid w:val="00924308"/>
    <w:rsid w:val="0092434D"/>
    <w:rsid w:val="00927397"/>
    <w:rsid w:val="00930941"/>
    <w:rsid w:val="00930FAF"/>
    <w:rsid w:val="009317D8"/>
    <w:rsid w:val="009351F0"/>
    <w:rsid w:val="0093576E"/>
    <w:rsid w:val="009410F5"/>
    <w:rsid w:val="00942B6F"/>
    <w:rsid w:val="00943116"/>
    <w:rsid w:val="00943213"/>
    <w:rsid w:val="00943E8F"/>
    <w:rsid w:val="00951C88"/>
    <w:rsid w:val="00951EA8"/>
    <w:rsid w:val="0095210B"/>
    <w:rsid w:val="00952F04"/>
    <w:rsid w:val="00960AC6"/>
    <w:rsid w:val="00960EF8"/>
    <w:rsid w:val="00961863"/>
    <w:rsid w:val="00964EE6"/>
    <w:rsid w:val="00966334"/>
    <w:rsid w:val="009709F0"/>
    <w:rsid w:val="009713AD"/>
    <w:rsid w:val="009742D2"/>
    <w:rsid w:val="009749C5"/>
    <w:rsid w:val="00975792"/>
    <w:rsid w:val="00975BBF"/>
    <w:rsid w:val="00982FA6"/>
    <w:rsid w:val="00982FBC"/>
    <w:rsid w:val="009836D4"/>
    <w:rsid w:val="00986096"/>
    <w:rsid w:val="00995B99"/>
    <w:rsid w:val="009A3941"/>
    <w:rsid w:val="009A4C1B"/>
    <w:rsid w:val="009B6654"/>
    <w:rsid w:val="009C296A"/>
    <w:rsid w:val="009C7902"/>
    <w:rsid w:val="009D30CA"/>
    <w:rsid w:val="009D62B2"/>
    <w:rsid w:val="009D7954"/>
    <w:rsid w:val="009D7CD5"/>
    <w:rsid w:val="009E0BD6"/>
    <w:rsid w:val="009E2FB6"/>
    <w:rsid w:val="009E4C2C"/>
    <w:rsid w:val="009F221A"/>
    <w:rsid w:val="009F27BA"/>
    <w:rsid w:val="009F3643"/>
    <w:rsid w:val="009F3D8E"/>
    <w:rsid w:val="00A036DB"/>
    <w:rsid w:val="00A05845"/>
    <w:rsid w:val="00A177F7"/>
    <w:rsid w:val="00A251BE"/>
    <w:rsid w:val="00A2559E"/>
    <w:rsid w:val="00A258D3"/>
    <w:rsid w:val="00A26FDF"/>
    <w:rsid w:val="00A34AC7"/>
    <w:rsid w:val="00A40FBD"/>
    <w:rsid w:val="00A43A20"/>
    <w:rsid w:val="00A43E09"/>
    <w:rsid w:val="00A46BCD"/>
    <w:rsid w:val="00A47DC9"/>
    <w:rsid w:val="00A5135B"/>
    <w:rsid w:val="00A52125"/>
    <w:rsid w:val="00A52724"/>
    <w:rsid w:val="00A54727"/>
    <w:rsid w:val="00A5535D"/>
    <w:rsid w:val="00A558ED"/>
    <w:rsid w:val="00A55BB2"/>
    <w:rsid w:val="00A6080B"/>
    <w:rsid w:val="00A62468"/>
    <w:rsid w:val="00A67FC9"/>
    <w:rsid w:val="00A7075E"/>
    <w:rsid w:val="00A7167F"/>
    <w:rsid w:val="00A71789"/>
    <w:rsid w:val="00A734B3"/>
    <w:rsid w:val="00A740E4"/>
    <w:rsid w:val="00A74958"/>
    <w:rsid w:val="00A811FB"/>
    <w:rsid w:val="00A84715"/>
    <w:rsid w:val="00A861D8"/>
    <w:rsid w:val="00A90BE5"/>
    <w:rsid w:val="00A91E13"/>
    <w:rsid w:val="00A9384A"/>
    <w:rsid w:val="00A94121"/>
    <w:rsid w:val="00A94AE4"/>
    <w:rsid w:val="00AA0C93"/>
    <w:rsid w:val="00AA28AE"/>
    <w:rsid w:val="00AA5BB6"/>
    <w:rsid w:val="00AA759E"/>
    <w:rsid w:val="00AB22AF"/>
    <w:rsid w:val="00AB2475"/>
    <w:rsid w:val="00AB348E"/>
    <w:rsid w:val="00AB4285"/>
    <w:rsid w:val="00AB45BA"/>
    <w:rsid w:val="00AB5214"/>
    <w:rsid w:val="00AB7314"/>
    <w:rsid w:val="00AB7E4C"/>
    <w:rsid w:val="00AB7F7C"/>
    <w:rsid w:val="00AC157B"/>
    <w:rsid w:val="00AC3514"/>
    <w:rsid w:val="00AC4FC7"/>
    <w:rsid w:val="00AC52B1"/>
    <w:rsid w:val="00AD1665"/>
    <w:rsid w:val="00AD193A"/>
    <w:rsid w:val="00AD2B97"/>
    <w:rsid w:val="00AD7108"/>
    <w:rsid w:val="00AE1309"/>
    <w:rsid w:val="00AE1715"/>
    <w:rsid w:val="00AE51E0"/>
    <w:rsid w:val="00AE5A75"/>
    <w:rsid w:val="00AE7848"/>
    <w:rsid w:val="00AE7C3C"/>
    <w:rsid w:val="00AF3F3E"/>
    <w:rsid w:val="00AF6B91"/>
    <w:rsid w:val="00AF7E86"/>
    <w:rsid w:val="00B028B7"/>
    <w:rsid w:val="00B043CC"/>
    <w:rsid w:val="00B04FAB"/>
    <w:rsid w:val="00B06EDB"/>
    <w:rsid w:val="00B07930"/>
    <w:rsid w:val="00B104A2"/>
    <w:rsid w:val="00B11058"/>
    <w:rsid w:val="00B21B9F"/>
    <w:rsid w:val="00B2305D"/>
    <w:rsid w:val="00B303B4"/>
    <w:rsid w:val="00B32865"/>
    <w:rsid w:val="00B3396E"/>
    <w:rsid w:val="00B43D9E"/>
    <w:rsid w:val="00B44E97"/>
    <w:rsid w:val="00B459D0"/>
    <w:rsid w:val="00B4761A"/>
    <w:rsid w:val="00B47892"/>
    <w:rsid w:val="00B47F96"/>
    <w:rsid w:val="00B51BAE"/>
    <w:rsid w:val="00B53969"/>
    <w:rsid w:val="00B54BB5"/>
    <w:rsid w:val="00B55129"/>
    <w:rsid w:val="00B55682"/>
    <w:rsid w:val="00B607FC"/>
    <w:rsid w:val="00B63ECA"/>
    <w:rsid w:val="00B6658F"/>
    <w:rsid w:val="00B6781E"/>
    <w:rsid w:val="00B7027E"/>
    <w:rsid w:val="00B704CB"/>
    <w:rsid w:val="00B7148C"/>
    <w:rsid w:val="00B72DA6"/>
    <w:rsid w:val="00B7446D"/>
    <w:rsid w:val="00B74D7D"/>
    <w:rsid w:val="00B752B2"/>
    <w:rsid w:val="00B7628A"/>
    <w:rsid w:val="00B7707B"/>
    <w:rsid w:val="00B81DC3"/>
    <w:rsid w:val="00B833CB"/>
    <w:rsid w:val="00B83A97"/>
    <w:rsid w:val="00B84270"/>
    <w:rsid w:val="00B86C98"/>
    <w:rsid w:val="00B939D1"/>
    <w:rsid w:val="00B943DE"/>
    <w:rsid w:val="00B94B6C"/>
    <w:rsid w:val="00B95393"/>
    <w:rsid w:val="00BB03FB"/>
    <w:rsid w:val="00BB2918"/>
    <w:rsid w:val="00BB2F29"/>
    <w:rsid w:val="00BB5647"/>
    <w:rsid w:val="00BC26F0"/>
    <w:rsid w:val="00BC3224"/>
    <w:rsid w:val="00BC5384"/>
    <w:rsid w:val="00BC65A8"/>
    <w:rsid w:val="00BC6FDE"/>
    <w:rsid w:val="00BC79D3"/>
    <w:rsid w:val="00BD16F3"/>
    <w:rsid w:val="00BD1C9D"/>
    <w:rsid w:val="00BD301D"/>
    <w:rsid w:val="00BE10CE"/>
    <w:rsid w:val="00BE1FD4"/>
    <w:rsid w:val="00BF14B0"/>
    <w:rsid w:val="00BF24EF"/>
    <w:rsid w:val="00BF647C"/>
    <w:rsid w:val="00C0311C"/>
    <w:rsid w:val="00C05FFA"/>
    <w:rsid w:val="00C062CB"/>
    <w:rsid w:val="00C104A5"/>
    <w:rsid w:val="00C10D18"/>
    <w:rsid w:val="00C12BD7"/>
    <w:rsid w:val="00C1384B"/>
    <w:rsid w:val="00C14446"/>
    <w:rsid w:val="00C14FE1"/>
    <w:rsid w:val="00C23334"/>
    <w:rsid w:val="00C243AB"/>
    <w:rsid w:val="00C26771"/>
    <w:rsid w:val="00C35325"/>
    <w:rsid w:val="00C4069C"/>
    <w:rsid w:val="00C41106"/>
    <w:rsid w:val="00C4267C"/>
    <w:rsid w:val="00C446F8"/>
    <w:rsid w:val="00C44883"/>
    <w:rsid w:val="00C44F14"/>
    <w:rsid w:val="00C45BC6"/>
    <w:rsid w:val="00C45C29"/>
    <w:rsid w:val="00C51DA7"/>
    <w:rsid w:val="00C52262"/>
    <w:rsid w:val="00C554E9"/>
    <w:rsid w:val="00C57500"/>
    <w:rsid w:val="00C614FD"/>
    <w:rsid w:val="00C62AC4"/>
    <w:rsid w:val="00C6503D"/>
    <w:rsid w:val="00C6531C"/>
    <w:rsid w:val="00C72968"/>
    <w:rsid w:val="00C731F6"/>
    <w:rsid w:val="00C732AF"/>
    <w:rsid w:val="00C73A5A"/>
    <w:rsid w:val="00C77485"/>
    <w:rsid w:val="00C84749"/>
    <w:rsid w:val="00C94262"/>
    <w:rsid w:val="00C95676"/>
    <w:rsid w:val="00CA0628"/>
    <w:rsid w:val="00CA08C2"/>
    <w:rsid w:val="00CA0A1D"/>
    <w:rsid w:val="00CA336F"/>
    <w:rsid w:val="00CA3D51"/>
    <w:rsid w:val="00CA402F"/>
    <w:rsid w:val="00CB053B"/>
    <w:rsid w:val="00CB3B93"/>
    <w:rsid w:val="00CB3F0E"/>
    <w:rsid w:val="00CB451B"/>
    <w:rsid w:val="00CB5A24"/>
    <w:rsid w:val="00CB7CD0"/>
    <w:rsid w:val="00CB7FCD"/>
    <w:rsid w:val="00CC0D43"/>
    <w:rsid w:val="00CC11D3"/>
    <w:rsid w:val="00CC1939"/>
    <w:rsid w:val="00CC3F3A"/>
    <w:rsid w:val="00CC6462"/>
    <w:rsid w:val="00CC67E9"/>
    <w:rsid w:val="00CC6DCF"/>
    <w:rsid w:val="00CD5BEA"/>
    <w:rsid w:val="00CE1083"/>
    <w:rsid w:val="00CE2226"/>
    <w:rsid w:val="00CE773A"/>
    <w:rsid w:val="00CF36C2"/>
    <w:rsid w:val="00CF76CC"/>
    <w:rsid w:val="00D04822"/>
    <w:rsid w:val="00D07BEA"/>
    <w:rsid w:val="00D118F5"/>
    <w:rsid w:val="00D2031A"/>
    <w:rsid w:val="00D24491"/>
    <w:rsid w:val="00D26DA0"/>
    <w:rsid w:val="00D30D64"/>
    <w:rsid w:val="00D30EC5"/>
    <w:rsid w:val="00D36F4E"/>
    <w:rsid w:val="00D40F68"/>
    <w:rsid w:val="00D4295C"/>
    <w:rsid w:val="00D46213"/>
    <w:rsid w:val="00D5761D"/>
    <w:rsid w:val="00D57643"/>
    <w:rsid w:val="00D61B05"/>
    <w:rsid w:val="00D74D54"/>
    <w:rsid w:val="00D75C6D"/>
    <w:rsid w:val="00D82026"/>
    <w:rsid w:val="00D82067"/>
    <w:rsid w:val="00D8328B"/>
    <w:rsid w:val="00D868C2"/>
    <w:rsid w:val="00D904CD"/>
    <w:rsid w:val="00D9066E"/>
    <w:rsid w:val="00D90DCF"/>
    <w:rsid w:val="00D919A6"/>
    <w:rsid w:val="00D9333E"/>
    <w:rsid w:val="00D95F2B"/>
    <w:rsid w:val="00D96132"/>
    <w:rsid w:val="00DA011E"/>
    <w:rsid w:val="00DA0B3F"/>
    <w:rsid w:val="00DA14B4"/>
    <w:rsid w:val="00DA2B27"/>
    <w:rsid w:val="00DA3376"/>
    <w:rsid w:val="00DA36A4"/>
    <w:rsid w:val="00DA4B86"/>
    <w:rsid w:val="00DA6320"/>
    <w:rsid w:val="00DA7836"/>
    <w:rsid w:val="00DB15EB"/>
    <w:rsid w:val="00DB18D3"/>
    <w:rsid w:val="00DB329B"/>
    <w:rsid w:val="00DB42B5"/>
    <w:rsid w:val="00DB6314"/>
    <w:rsid w:val="00DB6EA6"/>
    <w:rsid w:val="00DC1B5F"/>
    <w:rsid w:val="00DC2F2C"/>
    <w:rsid w:val="00DC40A7"/>
    <w:rsid w:val="00DC712F"/>
    <w:rsid w:val="00DD20FC"/>
    <w:rsid w:val="00DE0D37"/>
    <w:rsid w:val="00DE27AA"/>
    <w:rsid w:val="00DF07FC"/>
    <w:rsid w:val="00DF15A0"/>
    <w:rsid w:val="00DF5186"/>
    <w:rsid w:val="00E00104"/>
    <w:rsid w:val="00E01E91"/>
    <w:rsid w:val="00E02362"/>
    <w:rsid w:val="00E02505"/>
    <w:rsid w:val="00E049F1"/>
    <w:rsid w:val="00E10786"/>
    <w:rsid w:val="00E115CF"/>
    <w:rsid w:val="00E16819"/>
    <w:rsid w:val="00E175BF"/>
    <w:rsid w:val="00E20BE3"/>
    <w:rsid w:val="00E31CFD"/>
    <w:rsid w:val="00E33E92"/>
    <w:rsid w:val="00E348E2"/>
    <w:rsid w:val="00E37909"/>
    <w:rsid w:val="00E453F6"/>
    <w:rsid w:val="00E45C15"/>
    <w:rsid w:val="00E46A4F"/>
    <w:rsid w:val="00E46DAA"/>
    <w:rsid w:val="00E529C7"/>
    <w:rsid w:val="00E52B84"/>
    <w:rsid w:val="00E5361A"/>
    <w:rsid w:val="00E53C6B"/>
    <w:rsid w:val="00E545C1"/>
    <w:rsid w:val="00E55C8E"/>
    <w:rsid w:val="00E56366"/>
    <w:rsid w:val="00E569DB"/>
    <w:rsid w:val="00E622A0"/>
    <w:rsid w:val="00E672CF"/>
    <w:rsid w:val="00E70689"/>
    <w:rsid w:val="00E71271"/>
    <w:rsid w:val="00E71AA5"/>
    <w:rsid w:val="00E722A1"/>
    <w:rsid w:val="00E72CC9"/>
    <w:rsid w:val="00E735FE"/>
    <w:rsid w:val="00E74CBF"/>
    <w:rsid w:val="00E750EC"/>
    <w:rsid w:val="00E80184"/>
    <w:rsid w:val="00E84644"/>
    <w:rsid w:val="00E86CE1"/>
    <w:rsid w:val="00E87715"/>
    <w:rsid w:val="00E92671"/>
    <w:rsid w:val="00E92B16"/>
    <w:rsid w:val="00E95673"/>
    <w:rsid w:val="00E96A97"/>
    <w:rsid w:val="00E973A5"/>
    <w:rsid w:val="00E97CE5"/>
    <w:rsid w:val="00EA31E6"/>
    <w:rsid w:val="00EA31FF"/>
    <w:rsid w:val="00EA66AC"/>
    <w:rsid w:val="00EA6EC1"/>
    <w:rsid w:val="00EB5A97"/>
    <w:rsid w:val="00EB6193"/>
    <w:rsid w:val="00EB7188"/>
    <w:rsid w:val="00EC37E3"/>
    <w:rsid w:val="00EC389B"/>
    <w:rsid w:val="00EC3D07"/>
    <w:rsid w:val="00ED1940"/>
    <w:rsid w:val="00ED1F7F"/>
    <w:rsid w:val="00ED4675"/>
    <w:rsid w:val="00ED5E01"/>
    <w:rsid w:val="00ED686C"/>
    <w:rsid w:val="00EE269E"/>
    <w:rsid w:val="00EE45DD"/>
    <w:rsid w:val="00EF1427"/>
    <w:rsid w:val="00EF1CB4"/>
    <w:rsid w:val="00EF276B"/>
    <w:rsid w:val="00EF4EE8"/>
    <w:rsid w:val="00EF57BA"/>
    <w:rsid w:val="00EF7058"/>
    <w:rsid w:val="00F01F2B"/>
    <w:rsid w:val="00F07C38"/>
    <w:rsid w:val="00F1061A"/>
    <w:rsid w:val="00F10CEE"/>
    <w:rsid w:val="00F10FB2"/>
    <w:rsid w:val="00F12988"/>
    <w:rsid w:val="00F21BF6"/>
    <w:rsid w:val="00F22E8D"/>
    <w:rsid w:val="00F3064C"/>
    <w:rsid w:val="00F30C71"/>
    <w:rsid w:val="00F31DFF"/>
    <w:rsid w:val="00F3366F"/>
    <w:rsid w:val="00F33CF7"/>
    <w:rsid w:val="00F36E35"/>
    <w:rsid w:val="00F36F34"/>
    <w:rsid w:val="00F41A1F"/>
    <w:rsid w:val="00F430D6"/>
    <w:rsid w:val="00F433A5"/>
    <w:rsid w:val="00F4446B"/>
    <w:rsid w:val="00F50C84"/>
    <w:rsid w:val="00F56928"/>
    <w:rsid w:val="00F5744F"/>
    <w:rsid w:val="00F64A8F"/>
    <w:rsid w:val="00F66B37"/>
    <w:rsid w:val="00F67535"/>
    <w:rsid w:val="00F7369D"/>
    <w:rsid w:val="00F83292"/>
    <w:rsid w:val="00F9066B"/>
    <w:rsid w:val="00F9407F"/>
    <w:rsid w:val="00F949BC"/>
    <w:rsid w:val="00FA0832"/>
    <w:rsid w:val="00FA142B"/>
    <w:rsid w:val="00FA1B34"/>
    <w:rsid w:val="00FA3576"/>
    <w:rsid w:val="00FA436B"/>
    <w:rsid w:val="00FA447B"/>
    <w:rsid w:val="00FA4626"/>
    <w:rsid w:val="00FA5217"/>
    <w:rsid w:val="00FA5651"/>
    <w:rsid w:val="00FA7CFB"/>
    <w:rsid w:val="00FA7D0D"/>
    <w:rsid w:val="00FB0FF0"/>
    <w:rsid w:val="00FB31F4"/>
    <w:rsid w:val="00FC14D4"/>
    <w:rsid w:val="00FC2435"/>
    <w:rsid w:val="00FD294D"/>
    <w:rsid w:val="00FD3451"/>
    <w:rsid w:val="00FD435A"/>
    <w:rsid w:val="00FD79DE"/>
    <w:rsid w:val="00FD7F2E"/>
    <w:rsid w:val="00FE1A64"/>
    <w:rsid w:val="00FF0E3F"/>
    <w:rsid w:val="00FF0EE1"/>
    <w:rsid w:val="00FF154A"/>
    <w:rsid w:val="00FF1CD5"/>
    <w:rsid w:val="00FF398E"/>
    <w:rsid w:val="00FF4EF3"/>
    <w:rsid w:val="00FF6190"/>
    <w:rsid w:val="00FF6962"/>
    <w:rsid w:val="00FF6BEB"/>
    <w:rsid w:val="00FF7A5D"/>
    <w:rsid w:val="0FD1583C"/>
    <w:rsid w:val="296D17A1"/>
    <w:rsid w:val="4398D2A7"/>
    <w:rsid w:val="522430D3"/>
    <w:rsid w:val="652424B1"/>
  </w:rsids>
  <m:mathPr>
    <m:mathFont m:val="Cambria Math"/>
    <m:brkBin m:val="before"/>
    <m:brkBinSub m:val="--"/>
    <m:smallFrac m:val="0"/>
    <m:dispDef/>
    <m:lMargin m:val="0"/>
    <m:rMargin m:val="0"/>
    <m:defJc m:val="centerGroup"/>
    <m:wrapIndent m:val="1440"/>
    <m:intLim m:val="subSup"/>
    <m:naryLim m:val="undOvr"/>
  </m:mathPr>
  <w:themeFontLang w:val="no-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125AF"/>
  <w15:chartTrackingRefBased/>
  <w15:docId w15:val="{40DF651E-4FAC-4687-BF8A-94D9B5030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o-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398D2A7"/>
    <w:rPr>
      <w:lang w:val="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Tekst">
    <w:name w:val="Tekst"/>
    <w:rsid w:val="00F1061A"/>
    <w:pPr>
      <w:spacing w:after="0" w:line="240" w:lineRule="auto"/>
      <w:ind w:left="1503"/>
    </w:pPr>
    <w:rPr>
      <w:rFonts w:ascii="Times New Roman" w:eastAsia="Times New Roman" w:hAnsi="Times New Roman" w:cs="Times New Roman"/>
      <w:noProof/>
      <w:sz w:val="24"/>
      <w:szCs w:val="20"/>
      <w:lang w:val="en-GB"/>
    </w:rPr>
  </w:style>
  <w:style w:type="table" w:styleId="Tabellrutenett">
    <w:name w:val="Table Grid"/>
    <w:basedOn w:val="Vanligtabell"/>
    <w:uiPriority w:val="59"/>
    <w:rsid w:val="00F1061A"/>
    <w:pPr>
      <w:spacing w:after="0" w:line="240" w:lineRule="auto"/>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1061A"/>
    <w:pPr>
      <w:autoSpaceDE w:val="0"/>
      <w:autoSpaceDN w:val="0"/>
      <w:adjustRightInd w:val="0"/>
      <w:spacing w:after="0" w:line="240" w:lineRule="auto"/>
    </w:pPr>
    <w:rPr>
      <w:rFonts w:ascii="Verdana" w:hAnsi="Verdana" w:cs="Verdana"/>
      <w:color w:val="000000"/>
      <w:sz w:val="24"/>
      <w:szCs w:val="24"/>
    </w:rPr>
  </w:style>
  <w:style w:type="paragraph" w:styleId="Bobletekst">
    <w:name w:val="Balloon Text"/>
    <w:basedOn w:val="Normal"/>
    <w:link w:val="BobletekstTegn"/>
    <w:uiPriority w:val="99"/>
    <w:semiHidden/>
    <w:unhideWhenUsed/>
    <w:rsid w:val="4398D2A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27086"/>
    <w:rPr>
      <w:rFonts w:ascii="Segoe UI" w:hAnsi="Segoe UI" w:cs="Segoe UI"/>
      <w:sz w:val="18"/>
      <w:szCs w:val="18"/>
    </w:rPr>
  </w:style>
  <w:style w:type="paragraph" w:styleId="Listeavsnitt">
    <w:name w:val="List Paragraph"/>
    <w:basedOn w:val="Normal"/>
    <w:uiPriority w:val="34"/>
    <w:qFormat/>
    <w:rsid w:val="4398D2A7"/>
    <w:pPr>
      <w:spacing w:after="0" w:line="276" w:lineRule="auto"/>
      <w:ind w:left="720"/>
      <w:contextualSpacing/>
    </w:pPr>
    <w:rPr>
      <w:rFonts w:ascii="Oslo Sans Office" w:hAnsi="Oslo Sans Office" w:cs="Times New Roman"/>
      <w:sz w:val="20"/>
      <w:szCs w:val="20"/>
    </w:rPr>
  </w:style>
  <w:style w:type="paragraph" w:styleId="NormalWeb">
    <w:name w:val="Normal (Web)"/>
    <w:basedOn w:val="Normal"/>
    <w:uiPriority w:val="99"/>
    <w:unhideWhenUsed/>
    <w:rsid w:val="4398D2A7"/>
    <w:pPr>
      <w:spacing w:beforeAutospacing="1" w:afterAutospacing="1" w:line="240" w:lineRule="auto"/>
    </w:pPr>
    <w:rPr>
      <w:rFonts w:ascii="Times New Roman" w:eastAsia="Times New Roman" w:hAnsi="Times New Roman" w:cs="Times New Roman"/>
      <w:sz w:val="24"/>
      <w:szCs w:val="24"/>
    </w:rPr>
  </w:style>
  <w:style w:type="character" w:styleId="Hyperkobling">
    <w:name w:val="Hyperlink"/>
    <w:basedOn w:val="Standardskriftforavsnitt"/>
    <w:uiPriority w:val="99"/>
    <w:unhideWhenUsed/>
    <w:rsid w:val="009C296A"/>
    <w:rPr>
      <w:color w:val="0000FF"/>
      <w:u w:val="single"/>
    </w:rPr>
  </w:style>
  <w:style w:type="paragraph" w:styleId="Fotnotetekst">
    <w:name w:val="footnote text"/>
    <w:basedOn w:val="Normal"/>
    <w:link w:val="FotnotetekstTegn"/>
    <w:uiPriority w:val="99"/>
    <w:semiHidden/>
    <w:unhideWhenUsed/>
    <w:rsid w:val="4398D2A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22710"/>
    <w:rPr>
      <w:sz w:val="20"/>
      <w:szCs w:val="20"/>
    </w:rPr>
  </w:style>
  <w:style w:type="character" w:styleId="Fotnotereferanse">
    <w:name w:val="footnote reference"/>
    <w:basedOn w:val="Standardskriftforavsnitt"/>
    <w:uiPriority w:val="99"/>
    <w:semiHidden/>
    <w:unhideWhenUsed/>
    <w:rsid w:val="00722710"/>
    <w:rPr>
      <w:vertAlign w:val="superscript"/>
    </w:rPr>
  </w:style>
  <w:style w:type="character" w:styleId="Sterk">
    <w:name w:val="Strong"/>
    <w:basedOn w:val="Standardskriftforavsnitt"/>
    <w:uiPriority w:val="22"/>
    <w:qFormat/>
    <w:rsid w:val="00FF4EF3"/>
    <w:rPr>
      <w:b/>
      <w:bCs/>
    </w:rPr>
  </w:style>
  <w:style w:type="paragraph" w:styleId="Topptekst">
    <w:name w:val="header"/>
    <w:basedOn w:val="Normal"/>
    <w:link w:val="TopptekstTegn"/>
    <w:uiPriority w:val="99"/>
    <w:unhideWhenUsed/>
    <w:rsid w:val="4398D2A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614FD"/>
  </w:style>
  <w:style w:type="paragraph" w:styleId="Bunntekst">
    <w:name w:val="footer"/>
    <w:basedOn w:val="Normal"/>
    <w:link w:val="BunntekstTegn"/>
    <w:uiPriority w:val="99"/>
    <w:unhideWhenUsed/>
    <w:rsid w:val="4398D2A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614FD"/>
  </w:style>
  <w:style w:type="character" w:styleId="Merknadsreferanse">
    <w:name w:val="annotation reference"/>
    <w:basedOn w:val="Standardskriftforavsnitt"/>
    <w:uiPriority w:val="99"/>
    <w:semiHidden/>
    <w:unhideWhenUsed/>
    <w:rsid w:val="008835F8"/>
    <w:rPr>
      <w:sz w:val="16"/>
      <w:szCs w:val="16"/>
    </w:rPr>
  </w:style>
  <w:style w:type="paragraph" w:styleId="Merknadstekst">
    <w:name w:val="annotation text"/>
    <w:basedOn w:val="Normal"/>
    <w:link w:val="MerknadstekstTegn"/>
    <w:uiPriority w:val="99"/>
    <w:unhideWhenUsed/>
    <w:rsid w:val="4398D2A7"/>
    <w:pPr>
      <w:spacing w:line="240" w:lineRule="auto"/>
    </w:pPr>
    <w:rPr>
      <w:sz w:val="20"/>
      <w:szCs w:val="20"/>
    </w:rPr>
  </w:style>
  <w:style w:type="character" w:customStyle="1" w:styleId="MerknadstekstTegn">
    <w:name w:val="Merknadstekst Tegn"/>
    <w:basedOn w:val="Standardskriftforavsnitt"/>
    <w:link w:val="Merknadstekst"/>
    <w:uiPriority w:val="99"/>
    <w:rsid w:val="008835F8"/>
    <w:rPr>
      <w:sz w:val="20"/>
      <w:szCs w:val="20"/>
    </w:rPr>
  </w:style>
  <w:style w:type="paragraph" w:styleId="Kommentaremne">
    <w:name w:val="annotation subject"/>
    <w:basedOn w:val="Merknadstekst"/>
    <w:next w:val="Merknadstekst"/>
    <w:link w:val="KommentaremneTegn"/>
    <w:uiPriority w:val="99"/>
    <w:semiHidden/>
    <w:unhideWhenUsed/>
    <w:rsid w:val="008835F8"/>
    <w:rPr>
      <w:b/>
      <w:bCs/>
    </w:rPr>
  </w:style>
  <w:style w:type="character" w:customStyle="1" w:styleId="KommentaremneTegn">
    <w:name w:val="Kommentaremne Tegn"/>
    <w:basedOn w:val="MerknadstekstTegn"/>
    <w:link w:val="Kommentaremne"/>
    <w:uiPriority w:val="99"/>
    <w:semiHidden/>
    <w:rsid w:val="008835F8"/>
    <w:rPr>
      <w:b/>
      <w:bCs/>
      <w:sz w:val="20"/>
      <w:szCs w:val="20"/>
    </w:rPr>
  </w:style>
  <w:style w:type="paragraph" w:styleId="Revisjon">
    <w:name w:val="Revision"/>
    <w:hidden/>
    <w:uiPriority w:val="99"/>
    <w:semiHidden/>
    <w:rsid w:val="00121112"/>
    <w:pPr>
      <w:spacing w:after="0" w:line="240" w:lineRule="auto"/>
    </w:pPr>
  </w:style>
  <w:style w:type="character" w:styleId="Ulstomtale">
    <w:name w:val="Unresolved Mention"/>
    <w:basedOn w:val="Standardskriftforavsnitt"/>
    <w:uiPriority w:val="99"/>
    <w:semiHidden/>
    <w:unhideWhenUsed/>
    <w:rsid w:val="00A47DC9"/>
    <w:rPr>
      <w:color w:val="605E5C"/>
      <w:shd w:val="clear" w:color="auto" w:fill="E1DFDD"/>
    </w:rPr>
  </w:style>
  <w:style w:type="character" w:styleId="Fulgthyperkobling">
    <w:name w:val="FollowedHyperlink"/>
    <w:basedOn w:val="Standardskriftforavsnitt"/>
    <w:uiPriority w:val="99"/>
    <w:semiHidden/>
    <w:unhideWhenUsed/>
    <w:rsid w:val="001A3D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547">
      <w:bodyDiv w:val="1"/>
      <w:marLeft w:val="0"/>
      <w:marRight w:val="0"/>
      <w:marTop w:val="0"/>
      <w:marBottom w:val="0"/>
      <w:divBdr>
        <w:top w:val="none" w:sz="0" w:space="0" w:color="auto"/>
        <w:left w:val="none" w:sz="0" w:space="0" w:color="auto"/>
        <w:bottom w:val="none" w:sz="0" w:space="0" w:color="auto"/>
        <w:right w:val="none" w:sz="0" w:space="0" w:color="auto"/>
      </w:divBdr>
      <w:divsChild>
        <w:div w:id="1969583039">
          <w:marLeft w:val="0"/>
          <w:marRight w:val="0"/>
          <w:marTop w:val="0"/>
          <w:marBottom w:val="0"/>
          <w:divBdr>
            <w:top w:val="none" w:sz="0" w:space="0" w:color="auto"/>
            <w:left w:val="none" w:sz="0" w:space="0" w:color="auto"/>
            <w:bottom w:val="none" w:sz="0" w:space="0" w:color="auto"/>
            <w:right w:val="none" w:sz="0" w:space="0" w:color="auto"/>
          </w:divBdr>
        </w:div>
      </w:divsChild>
    </w:div>
    <w:div w:id="58747425">
      <w:bodyDiv w:val="1"/>
      <w:marLeft w:val="0"/>
      <w:marRight w:val="0"/>
      <w:marTop w:val="0"/>
      <w:marBottom w:val="0"/>
      <w:divBdr>
        <w:top w:val="none" w:sz="0" w:space="0" w:color="auto"/>
        <w:left w:val="none" w:sz="0" w:space="0" w:color="auto"/>
        <w:bottom w:val="none" w:sz="0" w:space="0" w:color="auto"/>
        <w:right w:val="none" w:sz="0" w:space="0" w:color="auto"/>
      </w:divBdr>
      <w:divsChild>
        <w:div w:id="459692849">
          <w:marLeft w:val="0"/>
          <w:marRight w:val="0"/>
          <w:marTop w:val="0"/>
          <w:marBottom w:val="0"/>
          <w:divBdr>
            <w:top w:val="none" w:sz="0" w:space="0" w:color="auto"/>
            <w:left w:val="none" w:sz="0" w:space="0" w:color="auto"/>
            <w:bottom w:val="none" w:sz="0" w:space="0" w:color="auto"/>
            <w:right w:val="none" w:sz="0" w:space="0" w:color="auto"/>
          </w:divBdr>
        </w:div>
      </w:divsChild>
    </w:div>
    <w:div w:id="98306215">
      <w:bodyDiv w:val="1"/>
      <w:marLeft w:val="0"/>
      <w:marRight w:val="0"/>
      <w:marTop w:val="0"/>
      <w:marBottom w:val="0"/>
      <w:divBdr>
        <w:top w:val="none" w:sz="0" w:space="0" w:color="auto"/>
        <w:left w:val="none" w:sz="0" w:space="0" w:color="auto"/>
        <w:bottom w:val="none" w:sz="0" w:space="0" w:color="auto"/>
        <w:right w:val="none" w:sz="0" w:space="0" w:color="auto"/>
      </w:divBdr>
      <w:divsChild>
        <w:div w:id="872691329">
          <w:marLeft w:val="0"/>
          <w:marRight w:val="0"/>
          <w:marTop w:val="0"/>
          <w:marBottom w:val="0"/>
          <w:divBdr>
            <w:top w:val="none" w:sz="0" w:space="0" w:color="auto"/>
            <w:left w:val="none" w:sz="0" w:space="0" w:color="auto"/>
            <w:bottom w:val="none" w:sz="0" w:space="0" w:color="auto"/>
            <w:right w:val="none" w:sz="0" w:space="0" w:color="auto"/>
          </w:divBdr>
        </w:div>
      </w:divsChild>
    </w:div>
    <w:div w:id="119032212">
      <w:bodyDiv w:val="1"/>
      <w:marLeft w:val="0"/>
      <w:marRight w:val="0"/>
      <w:marTop w:val="0"/>
      <w:marBottom w:val="0"/>
      <w:divBdr>
        <w:top w:val="none" w:sz="0" w:space="0" w:color="auto"/>
        <w:left w:val="none" w:sz="0" w:space="0" w:color="auto"/>
        <w:bottom w:val="none" w:sz="0" w:space="0" w:color="auto"/>
        <w:right w:val="none" w:sz="0" w:space="0" w:color="auto"/>
      </w:divBdr>
      <w:divsChild>
        <w:div w:id="1382170995">
          <w:marLeft w:val="0"/>
          <w:marRight w:val="0"/>
          <w:marTop w:val="0"/>
          <w:marBottom w:val="0"/>
          <w:divBdr>
            <w:top w:val="none" w:sz="0" w:space="0" w:color="auto"/>
            <w:left w:val="none" w:sz="0" w:space="0" w:color="auto"/>
            <w:bottom w:val="none" w:sz="0" w:space="0" w:color="auto"/>
            <w:right w:val="none" w:sz="0" w:space="0" w:color="auto"/>
          </w:divBdr>
        </w:div>
      </w:divsChild>
    </w:div>
    <w:div w:id="205416010">
      <w:bodyDiv w:val="1"/>
      <w:marLeft w:val="0"/>
      <w:marRight w:val="0"/>
      <w:marTop w:val="0"/>
      <w:marBottom w:val="0"/>
      <w:divBdr>
        <w:top w:val="none" w:sz="0" w:space="0" w:color="auto"/>
        <w:left w:val="none" w:sz="0" w:space="0" w:color="auto"/>
        <w:bottom w:val="none" w:sz="0" w:space="0" w:color="auto"/>
        <w:right w:val="none" w:sz="0" w:space="0" w:color="auto"/>
      </w:divBdr>
      <w:divsChild>
        <w:div w:id="137261047">
          <w:marLeft w:val="0"/>
          <w:marRight w:val="0"/>
          <w:marTop w:val="0"/>
          <w:marBottom w:val="0"/>
          <w:divBdr>
            <w:top w:val="none" w:sz="0" w:space="0" w:color="auto"/>
            <w:left w:val="none" w:sz="0" w:space="0" w:color="auto"/>
            <w:bottom w:val="none" w:sz="0" w:space="0" w:color="auto"/>
            <w:right w:val="none" w:sz="0" w:space="0" w:color="auto"/>
          </w:divBdr>
        </w:div>
      </w:divsChild>
    </w:div>
    <w:div w:id="218900169">
      <w:bodyDiv w:val="1"/>
      <w:marLeft w:val="0"/>
      <w:marRight w:val="0"/>
      <w:marTop w:val="0"/>
      <w:marBottom w:val="0"/>
      <w:divBdr>
        <w:top w:val="none" w:sz="0" w:space="0" w:color="auto"/>
        <w:left w:val="none" w:sz="0" w:space="0" w:color="auto"/>
        <w:bottom w:val="none" w:sz="0" w:space="0" w:color="auto"/>
        <w:right w:val="none" w:sz="0" w:space="0" w:color="auto"/>
      </w:divBdr>
    </w:div>
    <w:div w:id="237441367">
      <w:bodyDiv w:val="1"/>
      <w:marLeft w:val="0"/>
      <w:marRight w:val="0"/>
      <w:marTop w:val="0"/>
      <w:marBottom w:val="0"/>
      <w:divBdr>
        <w:top w:val="none" w:sz="0" w:space="0" w:color="auto"/>
        <w:left w:val="none" w:sz="0" w:space="0" w:color="auto"/>
        <w:bottom w:val="none" w:sz="0" w:space="0" w:color="auto"/>
        <w:right w:val="none" w:sz="0" w:space="0" w:color="auto"/>
      </w:divBdr>
      <w:divsChild>
        <w:div w:id="1100880067">
          <w:marLeft w:val="0"/>
          <w:marRight w:val="0"/>
          <w:marTop w:val="0"/>
          <w:marBottom w:val="0"/>
          <w:divBdr>
            <w:top w:val="none" w:sz="0" w:space="0" w:color="auto"/>
            <w:left w:val="none" w:sz="0" w:space="0" w:color="auto"/>
            <w:bottom w:val="none" w:sz="0" w:space="0" w:color="auto"/>
            <w:right w:val="none" w:sz="0" w:space="0" w:color="auto"/>
          </w:divBdr>
        </w:div>
      </w:divsChild>
    </w:div>
    <w:div w:id="248008254">
      <w:bodyDiv w:val="1"/>
      <w:marLeft w:val="0"/>
      <w:marRight w:val="0"/>
      <w:marTop w:val="0"/>
      <w:marBottom w:val="0"/>
      <w:divBdr>
        <w:top w:val="none" w:sz="0" w:space="0" w:color="auto"/>
        <w:left w:val="none" w:sz="0" w:space="0" w:color="auto"/>
        <w:bottom w:val="none" w:sz="0" w:space="0" w:color="auto"/>
        <w:right w:val="none" w:sz="0" w:space="0" w:color="auto"/>
      </w:divBdr>
      <w:divsChild>
        <w:div w:id="640772954">
          <w:marLeft w:val="0"/>
          <w:marRight w:val="0"/>
          <w:marTop w:val="0"/>
          <w:marBottom w:val="0"/>
          <w:divBdr>
            <w:top w:val="none" w:sz="0" w:space="0" w:color="auto"/>
            <w:left w:val="none" w:sz="0" w:space="0" w:color="auto"/>
            <w:bottom w:val="none" w:sz="0" w:space="0" w:color="auto"/>
            <w:right w:val="none" w:sz="0" w:space="0" w:color="auto"/>
          </w:divBdr>
        </w:div>
      </w:divsChild>
    </w:div>
    <w:div w:id="264533353">
      <w:bodyDiv w:val="1"/>
      <w:marLeft w:val="0"/>
      <w:marRight w:val="0"/>
      <w:marTop w:val="0"/>
      <w:marBottom w:val="0"/>
      <w:divBdr>
        <w:top w:val="none" w:sz="0" w:space="0" w:color="auto"/>
        <w:left w:val="none" w:sz="0" w:space="0" w:color="auto"/>
        <w:bottom w:val="none" w:sz="0" w:space="0" w:color="auto"/>
        <w:right w:val="none" w:sz="0" w:space="0" w:color="auto"/>
      </w:divBdr>
      <w:divsChild>
        <w:div w:id="737634855">
          <w:marLeft w:val="0"/>
          <w:marRight w:val="0"/>
          <w:marTop w:val="0"/>
          <w:marBottom w:val="0"/>
          <w:divBdr>
            <w:top w:val="none" w:sz="0" w:space="0" w:color="auto"/>
            <w:left w:val="none" w:sz="0" w:space="0" w:color="auto"/>
            <w:bottom w:val="none" w:sz="0" w:space="0" w:color="auto"/>
            <w:right w:val="none" w:sz="0" w:space="0" w:color="auto"/>
          </w:divBdr>
        </w:div>
      </w:divsChild>
    </w:div>
    <w:div w:id="416833344">
      <w:bodyDiv w:val="1"/>
      <w:marLeft w:val="0"/>
      <w:marRight w:val="0"/>
      <w:marTop w:val="0"/>
      <w:marBottom w:val="0"/>
      <w:divBdr>
        <w:top w:val="none" w:sz="0" w:space="0" w:color="auto"/>
        <w:left w:val="none" w:sz="0" w:space="0" w:color="auto"/>
        <w:bottom w:val="none" w:sz="0" w:space="0" w:color="auto"/>
        <w:right w:val="none" w:sz="0" w:space="0" w:color="auto"/>
      </w:divBdr>
      <w:divsChild>
        <w:div w:id="380834070">
          <w:marLeft w:val="0"/>
          <w:marRight w:val="0"/>
          <w:marTop w:val="0"/>
          <w:marBottom w:val="0"/>
          <w:divBdr>
            <w:top w:val="none" w:sz="0" w:space="0" w:color="auto"/>
            <w:left w:val="none" w:sz="0" w:space="0" w:color="auto"/>
            <w:bottom w:val="none" w:sz="0" w:space="0" w:color="auto"/>
            <w:right w:val="none" w:sz="0" w:space="0" w:color="auto"/>
          </w:divBdr>
        </w:div>
      </w:divsChild>
    </w:div>
    <w:div w:id="430247488">
      <w:bodyDiv w:val="1"/>
      <w:marLeft w:val="0"/>
      <w:marRight w:val="0"/>
      <w:marTop w:val="0"/>
      <w:marBottom w:val="0"/>
      <w:divBdr>
        <w:top w:val="none" w:sz="0" w:space="0" w:color="auto"/>
        <w:left w:val="none" w:sz="0" w:space="0" w:color="auto"/>
        <w:bottom w:val="none" w:sz="0" w:space="0" w:color="auto"/>
        <w:right w:val="none" w:sz="0" w:space="0" w:color="auto"/>
      </w:divBdr>
    </w:div>
    <w:div w:id="435834457">
      <w:bodyDiv w:val="1"/>
      <w:marLeft w:val="0"/>
      <w:marRight w:val="0"/>
      <w:marTop w:val="0"/>
      <w:marBottom w:val="0"/>
      <w:divBdr>
        <w:top w:val="none" w:sz="0" w:space="0" w:color="auto"/>
        <w:left w:val="none" w:sz="0" w:space="0" w:color="auto"/>
        <w:bottom w:val="none" w:sz="0" w:space="0" w:color="auto"/>
        <w:right w:val="none" w:sz="0" w:space="0" w:color="auto"/>
      </w:divBdr>
    </w:div>
    <w:div w:id="484278242">
      <w:bodyDiv w:val="1"/>
      <w:marLeft w:val="0"/>
      <w:marRight w:val="0"/>
      <w:marTop w:val="0"/>
      <w:marBottom w:val="0"/>
      <w:divBdr>
        <w:top w:val="none" w:sz="0" w:space="0" w:color="auto"/>
        <w:left w:val="none" w:sz="0" w:space="0" w:color="auto"/>
        <w:bottom w:val="none" w:sz="0" w:space="0" w:color="auto"/>
        <w:right w:val="none" w:sz="0" w:space="0" w:color="auto"/>
      </w:divBdr>
      <w:divsChild>
        <w:div w:id="1838839160">
          <w:marLeft w:val="0"/>
          <w:marRight w:val="0"/>
          <w:marTop w:val="0"/>
          <w:marBottom w:val="0"/>
          <w:divBdr>
            <w:top w:val="none" w:sz="0" w:space="0" w:color="auto"/>
            <w:left w:val="none" w:sz="0" w:space="0" w:color="auto"/>
            <w:bottom w:val="none" w:sz="0" w:space="0" w:color="auto"/>
            <w:right w:val="none" w:sz="0" w:space="0" w:color="auto"/>
          </w:divBdr>
        </w:div>
      </w:divsChild>
    </w:div>
    <w:div w:id="543061184">
      <w:bodyDiv w:val="1"/>
      <w:marLeft w:val="0"/>
      <w:marRight w:val="0"/>
      <w:marTop w:val="0"/>
      <w:marBottom w:val="0"/>
      <w:divBdr>
        <w:top w:val="none" w:sz="0" w:space="0" w:color="auto"/>
        <w:left w:val="none" w:sz="0" w:space="0" w:color="auto"/>
        <w:bottom w:val="none" w:sz="0" w:space="0" w:color="auto"/>
        <w:right w:val="none" w:sz="0" w:space="0" w:color="auto"/>
      </w:divBdr>
    </w:div>
    <w:div w:id="586497108">
      <w:bodyDiv w:val="1"/>
      <w:marLeft w:val="0"/>
      <w:marRight w:val="0"/>
      <w:marTop w:val="0"/>
      <w:marBottom w:val="0"/>
      <w:divBdr>
        <w:top w:val="none" w:sz="0" w:space="0" w:color="auto"/>
        <w:left w:val="none" w:sz="0" w:space="0" w:color="auto"/>
        <w:bottom w:val="none" w:sz="0" w:space="0" w:color="auto"/>
        <w:right w:val="none" w:sz="0" w:space="0" w:color="auto"/>
      </w:divBdr>
      <w:divsChild>
        <w:div w:id="122383742">
          <w:marLeft w:val="0"/>
          <w:marRight w:val="0"/>
          <w:marTop w:val="0"/>
          <w:marBottom w:val="0"/>
          <w:divBdr>
            <w:top w:val="none" w:sz="0" w:space="0" w:color="auto"/>
            <w:left w:val="none" w:sz="0" w:space="0" w:color="auto"/>
            <w:bottom w:val="none" w:sz="0" w:space="0" w:color="auto"/>
            <w:right w:val="none" w:sz="0" w:space="0" w:color="auto"/>
          </w:divBdr>
        </w:div>
      </w:divsChild>
    </w:div>
    <w:div w:id="722556964">
      <w:bodyDiv w:val="1"/>
      <w:marLeft w:val="0"/>
      <w:marRight w:val="0"/>
      <w:marTop w:val="0"/>
      <w:marBottom w:val="0"/>
      <w:divBdr>
        <w:top w:val="none" w:sz="0" w:space="0" w:color="auto"/>
        <w:left w:val="none" w:sz="0" w:space="0" w:color="auto"/>
        <w:bottom w:val="none" w:sz="0" w:space="0" w:color="auto"/>
        <w:right w:val="none" w:sz="0" w:space="0" w:color="auto"/>
      </w:divBdr>
    </w:div>
    <w:div w:id="728116327">
      <w:bodyDiv w:val="1"/>
      <w:marLeft w:val="0"/>
      <w:marRight w:val="0"/>
      <w:marTop w:val="0"/>
      <w:marBottom w:val="0"/>
      <w:divBdr>
        <w:top w:val="none" w:sz="0" w:space="0" w:color="auto"/>
        <w:left w:val="none" w:sz="0" w:space="0" w:color="auto"/>
        <w:bottom w:val="none" w:sz="0" w:space="0" w:color="auto"/>
        <w:right w:val="none" w:sz="0" w:space="0" w:color="auto"/>
      </w:divBdr>
      <w:divsChild>
        <w:div w:id="1432507789">
          <w:marLeft w:val="0"/>
          <w:marRight w:val="0"/>
          <w:marTop w:val="0"/>
          <w:marBottom w:val="0"/>
          <w:divBdr>
            <w:top w:val="none" w:sz="0" w:space="0" w:color="auto"/>
            <w:left w:val="none" w:sz="0" w:space="0" w:color="auto"/>
            <w:bottom w:val="none" w:sz="0" w:space="0" w:color="auto"/>
            <w:right w:val="none" w:sz="0" w:space="0" w:color="auto"/>
          </w:divBdr>
        </w:div>
      </w:divsChild>
    </w:div>
    <w:div w:id="832063095">
      <w:bodyDiv w:val="1"/>
      <w:marLeft w:val="0"/>
      <w:marRight w:val="0"/>
      <w:marTop w:val="0"/>
      <w:marBottom w:val="0"/>
      <w:divBdr>
        <w:top w:val="none" w:sz="0" w:space="0" w:color="auto"/>
        <w:left w:val="none" w:sz="0" w:space="0" w:color="auto"/>
        <w:bottom w:val="none" w:sz="0" w:space="0" w:color="auto"/>
        <w:right w:val="none" w:sz="0" w:space="0" w:color="auto"/>
      </w:divBdr>
    </w:div>
    <w:div w:id="865211832">
      <w:bodyDiv w:val="1"/>
      <w:marLeft w:val="0"/>
      <w:marRight w:val="0"/>
      <w:marTop w:val="0"/>
      <w:marBottom w:val="0"/>
      <w:divBdr>
        <w:top w:val="none" w:sz="0" w:space="0" w:color="auto"/>
        <w:left w:val="none" w:sz="0" w:space="0" w:color="auto"/>
        <w:bottom w:val="none" w:sz="0" w:space="0" w:color="auto"/>
        <w:right w:val="none" w:sz="0" w:space="0" w:color="auto"/>
      </w:divBdr>
    </w:div>
    <w:div w:id="889655894">
      <w:bodyDiv w:val="1"/>
      <w:marLeft w:val="0"/>
      <w:marRight w:val="0"/>
      <w:marTop w:val="0"/>
      <w:marBottom w:val="0"/>
      <w:divBdr>
        <w:top w:val="none" w:sz="0" w:space="0" w:color="auto"/>
        <w:left w:val="none" w:sz="0" w:space="0" w:color="auto"/>
        <w:bottom w:val="none" w:sz="0" w:space="0" w:color="auto"/>
        <w:right w:val="none" w:sz="0" w:space="0" w:color="auto"/>
      </w:divBdr>
      <w:divsChild>
        <w:div w:id="1014764657">
          <w:marLeft w:val="0"/>
          <w:marRight w:val="0"/>
          <w:marTop w:val="0"/>
          <w:marBottom w:val="0"/>
          <w:divBdr>
            <w:top w:val="none" w:sz="0" w:space="0" w:color="auto"/>
            <w:left w:val="none" w:sz="0" w:space="0" w:color="auto"/>
            <w:bottom w:val="none" w:sz="0" w:space="0" w:color="auto"/>
            <w:right w:val="none" w:sz="0" w:space="0" w:color="auto"/>
          </w:divBdr>
        </w:div>
      </w:divsChild>
    </w:div>
    <w:div w:id="899899071">
      <w:bodyDiv w:val="1"/>
      <w:marLeft w:val="0"/>
      <w:marRight w:val="0"/>
      <w:marTop w:val="0"/>
      <w:marBottom w:val="0"/>
      <w:divBdr>
        <w:top w:val="none" w:sz="0" w:space="0" w:color="auto"/>
        <w:left w:val="none" w:sz="0" w:space="0" w:color="auto"/>
        <w:bottom w:val="none" w:sz="0" w:space="0" w:color="auto"/>
        <w:right w:val="none" w:sz="0" w:space="0" w:color="auto"/>
      </w:divBdr>
      <w:divsChild>
        <w:div w:id="34233692">
          <w:marLeft w:val="0"/>
          <w:marRight w:val="0"/>
          <w:marTop w:val="0"/>
          <w:marBottom w:val="0"/>
          <w:divBdr>
            <w:top w:val="none" w:sz="0" w:space="0" w:color="auto"/>
            <w:left w:val="none" w:sz="0" w:space="0" w:color="auto"/>
            <w:bottom w:val="none" w:sz="0" w:space="0" w:color="auto"/>
            <w:right w:val="none" w:sz="0" w:space="0" w:color="auto"/>
          </w:divBdr>
        </w:div>
      </w:divsChild>
    </w:div>
    <w:div w:id="931621104">
      <w:bodyDiv w:val="1"/>
      <w:marLeft w:val="0"/>
      <w:marRight w:val="0"/>
      <w:marTop w:val="0"/>
      <w:marBottom w:val="0"/>
      <w:divBdr>
        <w:top w:val="none" w:sz="0" w:space="0" w:color="auto"/>
        <w:left w:val="none" w:sz="0" w:space="0" w:color="auto"/>
        <w:bottom w:val="none" w:sz="0" w:space="0" w:color="auto"/>
        <w:right w:val="none" w:sz="0" w:space="0" w:color="auto"/>
      </w:divBdr>
      <w:divsChild>
        <w:div w:id="2099935255">
          <w:marLeft w:val="0"/>
          <w:marRight w:val="0"/>
          <w:marTop w:val="0"/>
          <w:marBottom w:val="0"/>
          <w:divBdr>
            <w:top w:val="none" w:sz="0" w:space="0" w:color="auto"/>
            <w:left w:val="none" w:sz="0" w:space="0" w:color="auto"/>
            <w:bottom w:val="none" w:sz="0" w:space="0" w:color="auto"/>
            <w:right w:val="none" w:sz="0" w:space="0" w:color="auto"/>
          </w:divBdr>
        </w:div>
      </w:divsChild>
    </w:div>
    <w:div w:id="1085961178">
      <w:bodyDiv w:val="1"/>
      <w:marLeft w:val="0"/>
      <w:marRight w:val="0"/>
      <w:marTop w:val="0"/>
      <w:marBottom w:val="0"/>
      <w:divBdr>
        <w:top w:val="none" w:sz="0" w:space="0" w:color="auto"/>
        <w:left w:val="none" w:sz="0" w:space="0" w:color="auto"/>
        <w:bottom w:val="none" w:sz="0" w:space="0" w:color="auto"/>
        <w:right w:val="none" w:sz="0" w:space="0" w:color="auto"/>
      </w:divBdr>
      <w:divsChild>
        <w:div w:id="1277643142">
          <w:marLeft w:val="0"/>
          <w:marRight w:val="0"/>
          <w:marTop w:val="0"/>
          <w:marBottom w:val="0"/>
          <w:divBdr>
            <w:top w:val="none" w:sz="0" w:space="0" w:color="auto"/>
            <w:left w:val="none" w:sz="0" w:space="0" w:color="auto"/>
            <w:bottom w:val="none" w:sz="0" w:space="0" w:color="auto"/>
            <w:right w:val="none" w:sz="0" w:space="0" w:color="auto"/>
          </w:divBdr>
        </w:div>
      </w:divsChild>
    </w:div>
    <w:div w:id="1088235000">
      <w:bodyDiv w:val="1"/>
      <w:marLeft w:val="0"/>
      <w:marRight w:val="0"/>
      <w:marTop w:val="0"/>
      <w:marBottom w:val="0"/>
      <w:divBdr>
        <w:top w:val="none" w:sz="0" w:space="0" w:color="auto"/>
        <w:left w:val="none" w:sz="0" w:space="0" w:color="auto"/>
        <w:bottom w:val="none" w:sz="0" w:space="0" w:color="auto"/>
        <w:right w:val="none" w:sz="0" w:space="0" w:color="auto"/>
      </w:divBdr>
      <w:divsChild>
        <w:div w:id="430662938">
          <w:marLeft w:val="0"/>
          <w:marRight w:val="0"/>
          <w:marTop w:val="0"/>
          <w:marBottom w:val="0"/>
          <w:divBdr>
            <w:top w:val="none" w:sz="0" w:space="0" w:color="auto"/>
            <w:left w:val="none" w:sz="0" w:space="0" w:color="auto"/>
            <w:bottom w:val="none" w:sz="0" w:space="0" w:color="auto"/>
            <w:right w:val="none" w:sz="0" w:space="0" w:color="auto"/>
          </w:divBdr>
        </w:div>
      </w:divsChild>
    </w:div>
    <w:div w:id="1102651922">
      <w:bodyDiv w:val="1"/>
      <w:marLeft w:val="0"/>
      <w:marRight w:val="0"/>
      <w:marTop w:val="0"/>
      <w:marBottom w:val="0"/>
      <w:divBdr>
        <w:top w:val="none" w:sz="0" w:space="0" w:color="auto"/>
        <w:left w:val="none" w:sz="0" w:space="0" w:color="auto"/>
        <w:bottom w:val="none" w:sz="0" w:space="0" w:color="auto"/>
        <w:right w:val="none" w:sz="0" w:space="0" w:color="auto"/>
      </w:divBdr>
      <w:divsChild>
        <w:div w:id="744690868">
          <w:marLeft w:val="0"/>
          <w:marRight w:val="0"/>
          <w:marTop w:val="0"/>
          <w:marBottom w:val="0"/>
          <w:divBdr>
            <w:top w:val="none" w:sz="0" w:space="0" w:color="auto"/>
            <w:left w:val="none" w:sz="0" w:space="0" w:color="auto"/>
            <w:bottom w:val="none" w:sz="0" w:space="0" w:color="auto"/>
            <w:right w:val="none" w:sz="0" w:space="0" w:color="auto"/>
          </w:divBdr>
        </w:div>
      </w:divsChild>
    </w:div>
    <w:div w:id="1129936880">
      <w:bodyDiv w:val="1"/>
      <w:marLeft w:val="0"/>
      <w:marRight w:val="0"/>
      <w:marTop w:val="0"/>
      <w:marBottom w:val="0"/>
      <w:divBdr>
        <w:top w:val="none" w:sz="0" w:space="0" w:color="auto"/>
        <w:left w:val="none" w:sz="0" w:space="0" w:color="auto"/>
        <w:bottom w:val="none" w:sz="0" w:space="0" w:color="auto"/>
        <w:right w:val="none" w:sz="0" w:space="0" w:color="auto"/>
      </w:divBdr>
      <w:divsChild>
        <w:div w:id="1891768473">
          <w:marLeft w:val="0"/>
          <w:marRight w:val="0"/>
          <w:marTop w:val="0"/>
          <w:marBottom w:val="0"/>
          <w:divBdr>
            <w:top w:val="none" w:sz="0" w:space="0" w:color="auto"/>
            <w:left w:val="none" w:sz="0" w:space="0" w:color="auto"/>
            <w:bottom w:val="none" w:sz="0" w:space="0" w:color="auto"/>
            <w:right w:val="none" w:sz="0" w:space="0" w:color="auto"/>
          </w:divBdr>
        </w:div>
      </w:divsChild>
    </w:div>
    <w:div w:id="1177813821">
      <w:bodyDiv w:val="1"/>
      <w:marLeft w:val="0"/>
      <w:marRight w:val="0"/>
      <w:marTop w:val="0"/>
      <w:marBottom w:val="0"/>
      <w:divBdr>
        <w:top w:val="none" w:sz="0" w:space="0" w:color="auto"/>
        <w:left w:val="none" w:sz="0" w:space="0" w:color="auto"/>
        <w:bottom w:val="none" w:sz="0" w:space="0" w:color="auto"/>
        <w:right w:val="none" w:sz="0" w:space="0" w:color="auto"/>
      </w:divBdr>
    </w:div>
    <w:div w:id="1182353235">
      <w:bodyDiv w:val="1"/>
      <w:marLeft w:val="0"/>
      <w:marRight w:val="0"/>
      <w:marTop w:val="0"/>
      <w:marBottom w:val="0"/>
      <w:divBdr>
        <w:top w:val="none" w:sz="0" w:space="0" w:color="auto"/>
        <w:left w:val="none" w:sz="0" w:space="0" w:color="auto"/>
        <w:bottom w:val="none" w:sz="0" w:space="0" w:color="auto"/>
        <w:right w:val="none" w:sz="0" w:space="0" w:color="auto"/>
      </w:divBdr>
    </w:div>
    <w:div w:id="1214004906">
      <w:bodyDiv w:val="1"/>
      <w:marLeft w:val="0"/>
      <w:marRight w:val="0"/>
      <w:marTop w:val="0"/>
      <w:marBottom w:val="0"/>
      <w:divBdr>
        <w:top w:val="none" w:sz="0" w:space="0" w:color="auto"/>
        <w:left w:val="none" w:sz="0" w:space="0" w:color="auto"/>
        <w:bottom w:val="none" w:sz="0" w:space="0" w:color="auto"/>
        <w:right w:val="none" w:sz="0" w:space="0" w:color="auto"/>
      </w:divBdr>
      <w:divsChild>
        <w:div w:id="1086149960">
          <w:marLeft w:val="0"/>
          <w:marRight w:val="0"/>
          <w:marTop w:val="0"/>
          <w:marBottom w:val="0"/>
          <w:divBdr>
            <w:top w:val="none" w:sz="0" w:space="0" w:color="auto"/>
            <w:left w:val="none" w:sz="0" w:space="0" w:color="auto"/>
            <w:bottom w:val="none" w:sz="0" w:space="0" w:color="auto"/>
            <w:right w:val="none" w:sz="0" w:space="0" w:color="auto"/>
          </w:divBdr>
        </w:div>
      </w:divsChild>
    </w:div>
    <w:div w:id="1232617531">
      <w:bodyDiv w:val="1"/>
      <w:marLeft w:val="0"/>
      <w:marRight w:val="0"/>
      <w:marTop w:val="0"/>
      <w:marBottom w:val="0"/>
      <w:divBdr>
        <w:top w:val="none" w:sz="0" w:space="0" w:color="auto"/>
        <w:left w:val="none" w:sz="0" w:space="0" w:color="auto"/>
        <w:bottom w:val="none" w:sz="0" w:space="0" w:color="auto"/>
        <w:right w:val="none" w:sz="0" w:space="0" w:color="auto"/>
      </w:divBdr>
      <w:divsChild>
        <w:div w:id="447818653">
          <w:marLeft w:val="0"/>
          <w:marRight w:val="0"/>
          <w:marTop w:val="0"/>
          <w:marBottom w:val="0"/>
          <w:divBdr>
            <w:top w:val="none" w:sz="0" w:space="0" w:color="auto"/>
            <w:left w:val="none" w:sz="0" w:space="0" w:color="auto"/>
            <w:bottom w:val="none" w:sz="0" w:space="0" w:color="auto"/>
            <w:right w:val="none" w:sz="0" w:space="0" w:color="auto"/>
          </w:divBdr>
        </w:div>
      </w:divsChild>
    </w:div>
    <w:div w:id="1291475332">
      <w:bodyDiv w:val="1"/>
      <w:marLeft w:val="0"/>
      <w:marRight w:val="0"/>
      <w:marTop w:val="0"/>
      <w:marBottom w:val="0"/>
      <w:divBdr>
        <w:top w:val="none" w:sz="0" w:space="0" w:color="auto"/>
        <w:left w:val="none" w:sz="0" w:space="0" w:color="auto"/>
        <w:bottom w:val="none" w:sz="0" w:space="0" w:color="auto"/>
        <w:right w:val="none" w:sz="0" w:space="0" w:color="auto"/>
      </w:divBdr>
      <w:divsChild>
        <w:div w:id="109126620">
          <w:marLeft w:val="0"/>
          <w:marRight w:val="0"/>
          <w:marTop w:val="0"/>
          <w:marBottom w:val="0"/>
          <w:divBdr>
            <w:top w:val="none" w:sz="0" w:space="0" w:color="auto"/>
            <w:left w:val="none" w:sz="0" w:space="0" w:color="auto"/>
            <w:bottom w:val="none" w:sz="0" w:space="0" w:color="auto"/>
            <w:right w:val="none" w:sz="0" w:space="0" w:color="auto"/>
          </w:divBdr>
        </w:div>
      </w:divsChild>
    </w:div>
    <w:div w:id="1299067387">
      <w:bodyDiv w:val="1"/>
      <w:marLeft w:val="0"/>
      <w:marRight w:val="0"/>
      <w:marTop w:val="0"/>
      <w:marBottom w:val="0"/>
      <w:divBdr>
        <w:top w:val="none" w:sz="0" w:space="0" w:color="auto"/>
        <w:left w:val="none" w:sz="0" w:space="0" w:color="auto"/>
        <w:bottom w:val="none" w:sz="0" w:space="0" w:color="auto"/>
        <w:right w:val="none" w:sz="0" w:space="0" w:color="auto"/>
      </w:divBdr>
      <w:divsChild>
        <w:div w:id="379063232">
          <w:marLeft w:val="0"/>
          <w:marRight w:val="0"/>
          <w:marTop w:val="0"/>
          <w:marBottom w:val="0"/>
          <w:divBdr>
            <w:top w:val="none" w:sz="0" w:space="0" w:color="auto"/>
            <w:left w:val="none" w:sz="0" w:space="0" w:color="auto"/>
            <w:bottom w:val="none" w:sz="0" w:space="0" w:color="auto"/>
            <w:right w:val="none" w:sz="0" w:space="0" w:color="auto"/>
          </w:divBdr>
        </w:div>
      </w:divsChild>
    </w:div>
    <w:div w:id="1342390971">
      <w:bodyDiv w:val="1"/>
      <w:marLeft w:val="0"/>
      <w:marRight w:val="0"/>
      <w:marTop w:val="0"/>
      <w:marBottom w:val="0"/>
      <w:divBdr>
        <w:top w:val="none" w:sz="0" w:space="0" w:color="auto"/>
        <w:left w:val="none" w:sz="0" w:space="0" w:color="auto"/>
        <w:bottom w:val="none" w:sz="0" w:space="0" w:color="auto"/>
        <w:right w:val="none" w:sz="0" w:space="0" w:color="auto"/>
      </w:divBdr>
      <w:divsChild>
        <w:div w:id="1187718475">
          <w:marLeft w:val="0"/>
          <w:marRight w:val="0"/>
          <w:marTop w:val="0"/>
          <w:marBottom w:val="0"/>
          <w:divBdr>
            <w:top w:val="none" w:sz="0" w:space="0" w:color="auto"/>
            <w:left w:val="none" w:sz="0" w:space="0" w:color="auto"/>
            <w:bottom w:val="none" w:sz="0" w:space="0" w:color="auto"/>
            <w:right w:val="none" w:sz="0" w:space="0" w:color="auto"/>
          </w:divBdr>
        </w:div>
      </w:divsChild>
    </w:div>
    <w:div w:id="1388410002">
      <w:bodyDiv w:val="1"/>
      <w:marLeft w:val="0"/>
      <w:marRight w:val="0"/>
      <w:marTop w:val="0"/>
      <w:marBottom w:val="0"/>
      <w:divBdr>
        <w:top w:val="none" w:sz="0" w:space="0" w:color="auto"/>
        <w:left w:val="none" w:sz="0" w:space="0" w:color="auto"/>
        <w:bottom w:val="none" w:sz="0" w:space="0" w:color="auto"/>
        <w:right w:val="none" w:sz="0" w:space="0" w:color="auto"/>
      </w:divBdr>
      <w:divsChild>
        <w:div w:id="2034184684">
          <w:marLeft w:val="0"/>
          <w:marRight w:val="0"/>
          <w:marTop w:val="0"/>
          <w:marBottom w:val="0"/>
          <w:divBdr>
            <w:top w:val="none" w:sz="0" w:space="0" w:color="auto"/>
            <w:left w:val="none" w:sz="0" w:space="0" w:color="auto"/>
            <w:bottom w:val="none" w:sz="0" w:space="0" w:color="auto"/>
            <w:right w:val="none" w:sz="0" w:space="0" w:color="auto"/>
          </w:divBdr>
        </w:div>
      </w:divsChild>
    </w:div>
    <w:div w:id="1438527663">
      <w:bodyDiv w:val="1"/>
      <w:marLeft w:val="0"/>
      <w:marRight w:val="0"/>
      <w:marTop w:val="0"/>
      <w:marBottom w:val="0"/>
      <w:divBdr>
        <w:top w:val="none" w:sz="0" w:space="0" w:color="auto"/>
        <w:left w:val="none" w:sz="0" w:space="0" w:color="auto"/>
        <w:bottom w:val="none" w:sz="0" w:space="0" w:color="auto"/>
        <w:right w:val="none" w:sz="0" w:space="0" w:color="auto"/>
      </w:divBdr>
      <w:divsChild>
        <w:div w:id="126514954">
          <w:marLeft w:val="0"/>
          <w:marRight w:val="0"/>
          <w:marTop w:val="0"/>
          <w:marBottom w:val="0"/>
          <w:divBdr>
            <w:top w:val="none" w:sz="0" w:space="0" w:color="auto"/>
            <w:left w:val="none" w:sz="0" w:space="0" w:color="auto"/>
            <w:bottom w:val="none" w:sz="0" w:space="0" w:color="auto"/>
            <w:right w:val="none" w:sz="0" w:space="0" w:color="auto"/>
          </w:divBdr>
        </w:div>
      </w:divsChild>
    </w:div>
    <w:div w:id="1574779495">
      <w:bodyDiv w:val="1"/>
      <w:marLeft w:val="0"/>
      <w:marRight w:val="0"/>
      <w:marTop w:val="0"/>
      <w:marBottom w:val="0"/>
      <w:divBdr>
        <w:top w:val="none" w:sz="0" w:space="0" w:color="auto"/>
        <w:left w:val="none" w:sz="0" w:space="0" w:color="auto"/>
        <w:bottom w:val="none" w:sz="0" w:space="0" w:color="auto"/>
        <w:right w:val="none" w:sz="0" w:space="0" w:color="auto"/>
      </w:divBdr>
    </w:div>
    <w:div w:id="1634941141">
      <w:bodyDiv w:val="1"/>
      <w:marLeft w:val="0"/>
      <w:marRight w:val="0"/>
      <w:marTop w:val="0"/>
      <w:marBottom w:val="0"/>
      <w:divBdr>
        <w:top w:val="none" w:sz="0" w:space="0" w:color="auto"/>
        <w:left w:val="none" w:sz="0" w:space="0" w:color="auto"/>
        <w:bottom w:val="none" w:sz="0" w:space="0" w:color="auto"/>
        <w:right w:val="none" w:sz="0" w:space="0" w:color="auto"/>
      </w:divBdr>
      <w:divsChild>
        <w:div w:id="1649289338">
          <w:marLeft w:val="0"/>
          <w:marRight w:val="0"/>
          <w:marTop w:val="0"/>
          <w:marBottom w:val="0"/>
          <w:divBdr>
            <w:top w:val="none" w:sz="0" w:space="0" w:color="auto"/>
            <w:left w:val="none" w:sz="0" w:space="0" w:color="auto"/>
            <w:bottom w:val="none" w:sz="0" w:space="0" w:color="auto"/>
            <w:right w:val="none" w:sz="0" w:space="0" w:color="auto"/>
          </w:divBdr>
        </w:div>
      </w:divsChild>
    </w:div>
    <w:div w:id="1640378423">
      <w:bodyDiv w:val="1"/>
      <w:marLeft w:val="0"/>
      <w:marRight w:val="0"/>
      <w:marTop w:val="0"/>
      <w:marBottom w:val="0"/>
      <w:divBdr>
        <w:top w:val="none" w:sz="0" w:space="0" w:color="auto"/>
        <w:left w:val="none" w:sz="0" w:space="0" w:color="auto"/>
        <w:bottom w:val="none" w:sz="0" w:space="0" w:color="auto"/>
        <w:right w:val="none" w:sz="0" w:space="0" w:color="auto"/>
      </w:divBdr>
      <w:divsChild>
        <w:div w:id="2090275206">
          <w:marLeft w:val="0"/>
          <w:marRight w:val="0"/>
          <w:marTop w:val="0"/>
          <w:marBottom w:val="0"/>
          <w:divBdr>
            <w:top w:val="none" w:sz="0" w:space="0" w:color="auto"/>
            <w:left w:val="none" w:sz="0" w:space="0" w:color="auto"/>
            <w:bottom w:val="none" w:sz="0" w:space="0" w:color="auto"/>
            <w:right w:val="none" w:sz="0" w:space="0" w:color="auto"/>
          </w:divBdr>
        </w:div>
      </w:divsChild>
    </w:div>
    <w:div w:id="1641113779">
      <w:bodyDiv w:val="1"/>
      <w:marLeft w:val="0"/>
      <w:marRight w:val="0"/>
      <w:marTop w:val="0"/>
      <w:marBottom w:val="0"/>
      <w:divBdr>
        <w:top w:val="none" w:sz="0" w:space="0" w:color="auto"/>
        <w:left w:val="none" w:sz="0" w:space="0" w:color="auto"/>
        <w:bottom w:val="none" w:sz="0" w:space="0" w:color="auto"/>
        <w:right w:val="none" w:sz="0" w:space="0" w:color="auto"/>
      </w:divBdr>
      <w:divsChild>
        <w:div w:id="1991057609">
          <w:marLeft w:val="0"/>
          <w:marRight w:val="0"/>
          <w:marTop w:val="0"/>
          <w:marBottom w:val="0"/>
          <w:divBdr>
            <w:top w:val="none" w:sz="0" w:space="0" w:color="auto"/>
            <w:left w:val="none" w:sz="0" w:space="0" w:color="auto"/>
            <w:bottom w:val="none" w:sz="0" w:space="0" w:color="auto"/>
            <w:right w:val="none" w:sz="0" w:space="0" w:color="auto"/>
          </w:divBdr>
        </w:div>
      </w:divsChild>
    </w:div>
    <w:div w:id="1810322379">
      <w:bodyDiv w:val="1"/>
      <w:marLeft w:val="0"/>
      <w:marRight w:val="0"/>
      <w:marTop w:val="0"/>
      <w:marBottom w:val="0"/>
      <w:divBdr>
        <w:top w:val="none" w:sz="0" w:space="0" w:color="auto"/>
        <w:left w:val="none" w:sz="0" w:space="0" w:color="auto"/>
        <w:bottom w:val="none" w:sz="0" w:space="0" w:color="auto"/>
        <w:right w:val="none" w:sz="0" w:space="0" w:color="auto"/>
      </w:divBdr>
      <w:divsChild>
        <w:div w:id="1708144089">
          <w:marLeft w:val="0"/>
          <w:marRight w:val="0"/>
          <w:marTop w:val="0"/>
          <w:marBottom w:val="0"/>
          <w:divBdr>
            <w:top w:val="none" w:sz="0" w:space="0" w:color="auto"/>
            <w:left w:val="none" w:sz="0" w:space="0" w:color="auto"/>
            <w:bottom w:val="none" w:sz="0" w:space="0" w:color="auto"/>
            <w:right w:val="none" w:sz="0" w:space="0" w:color="auto"/>
          </w:divBdr>
        </w:div>
      </w:divsChild>
    </w:div>
    <w:div w:id="1822187449">
      <w:bodyDiv w:val="1"/>
      <w:marLeft w:val="0"/>
      <w:marRight w:val="0"/>
      <w:marTop w:val="0"/>
      <w:marBottom w:val="0"/>
      <w:divBdr>
        <w:top w:val="none" w:sz="0" w:space="0" w:color="auto"/>
        <w:left w:val="none" w:sz="0" w:space="0" w:color="auto"/>
        <w:bottom w:val="none" w:sz="0" w:space="0" w:color="auto"/>
        <w:right w:val="none" w:sz="0" w:space="0" w:color="auto"/>
      </w:divBdr>
      <w:divsChild>
        <w:div w:id="1798596261">
          <w:marLeft w:val="0"/>
          <w:marRight w:val="0"/>
          <w:marTop w:val="0"/>
          <w:marBottom w:val="0"/>
          <w:divBdr>
            <w:top w:val="none" w:sz="0" w:space="0" w:color="auto"/>
            <w:left w:val="none" w:sz="0" w:space="0" w:color="auto"/>
            <w:bottom w:val="none" w:sz="0" w:space="0" w:color="auto"/>
            <w:right w:val="none" w:sz="0" w:space="0" w:color="auto"/>
          </w:divBdr>
        </w:div>
      </w:divsChild>
    </w:div>
    <w:div w:id="1826050396">
      <w:bodyDiv w:val="1"/>
      <w:marLeft w:val="0"/>
      <w:marRight w:val="0"/>
      <w:marTop w:val="0"/>
      <w:marBottom w:val="0"/>
      <w:divBdr>
        <w:top w:val="none" w:sz="0" w:space="0" w:color="auto"/>
        <w:left w:val="none" w:sz="0" w:space="0" w:color="auto"/>
        <w:bottom w:val="none" w:sz="0" w:space="0" w:color="auto"/>
        <w:right w:val="none" w:sz="0" w:space="0" w:color="auto"/>
      </w:divBdr>
      <w:divsChild>
        <w:div w:id="1134762125">
          <w:marLeft w:val="0"/>
          <w:marRight w:val="0"/>
          <w:marTop w:val="0"/>
          <w:marBottom w:val="0"/>
          <w:divBdr>
            <w:top w:val="none" w:sz="0" w:space="0" w:color="auto"/>
            <w:left w:val="none" w:sz="0" w:space="0" w:color="auto"/>
            <w:bottom w:val="none" w:sz="0" w:space="0" w:color="auto"/>
            <w:right w:val="none" w:sz="0" w:space="0" w:color="auto"/>
          </w:divBdr>
        </w:div>
      </w:divsChild>
    </w:div>
    <w:div w:id="1938058874">
      <w:bodyDiv w:val="1"/>
      <w:marLeft w:val="0"/>
      <w:marRight w:val="0"/>
      <w:marTop w:val="0"/>
      <w:marBottom w:val="0"/>
      <w:divBdr>
        <w:top w:val="none" w:sz="0" w:space="0" w:color="auto"/>
        <w:left w:val="none" w:sz="0" w:space="0" w:color="auto"/>
        <w:bottom w:val="none" w:sz="0" w:space="0" w:color="auto"/>
        <w:right w:val="none" w:sz="0" w:space="0" w:color="auto"/>
      </w:divBdr>
      <w:divsChild>
        <w:div w:id="1537543345">
          <w:marLeft w:val="0"/>
          <w:marRight w:val="0"/>
          <w:marTop w:val="0"/>
          <w:marBottom w:val="0"/>
          <w:divBdr>
            <w:top w:val="none" w:sz="0" w:space="0" w:color="auto"/>
            <w:left w:val="none" w:sz="0" w:space="0" w:color="auto"/>
            <w:bottom w:val="none" w:sz="0" w:space="0" w:color="auto"/>
            <w:right w:val="none" w:sz="0" w:space="0" w:color="auto"/>
          </w:divBdr>
        </w:div>
      </w:divsChild>
    </w:div>
    <w:div w:id="2014843100">
      <w:bodyDiv w:val="1"/>
      <w:marLeft w:val="0"/>
      <w:marRight w:val="0"/>
      <w:marTop w:val="0"/>
      <w:marBottom w:val="0"/>
      <w:divBdr>
        <w:top w:val="none" w:sz="0" w:space="0" w:color="auto"/>
        <w:left w:val="none" w:sz="0" w:space="0" w:color="auto"/>
        <w:bottom w:val="none" w:sz="0" w:space="0" w:color="auto"/>
        <w:right w:val="none" w:sz="0" w:space="0" w:color="auto"/>
      </w:divBdr>
      <w:divsChild>
        <w:div w:id="2054377687">
          <w:marLeft w:val="0"/>
          <w:marRight w:val="0"/>
          <w:marTop w:val="0"/>
          <w:marBottom w:val="0"/>
          <w:divBdr>
            <w:top w:val="none" w:sz="0" w:space="0" w:color="auto"/>
            <w:left w:val="none" w:sz="0" w:space="0" w:color="auto"/>
            <w:bottom w:val="none" w:sz="0" w:space="0" w:color="auto"/>
            <w:right w:val="none" w:sz="0" w:space="0" w:color="auto"/>
          </w:divBdr>
        </w:div>
      </w:divsChild>
    </w:div>
    <w:div w:id="2039423973">
      <w:bodyDiv w:val="1"/>
      <w:marLeft w:val="0"/>
      <w:marRight w:val="0"/>
      <w:marTop w:val="0"/>
      <w:marBottom w:val="0"/>
      <w:divBdr>
        <w:top w:val="none" w:sz="0" w:space="0" w:color="auto"/>
        <w:left w:val="none" w:sz="0" w:space="0" w:color="auto"/>
        <w:bottom w:val="none" w:sz="0" w:space="0" w:color="auto"/>
        <w:right w:val="none" w:sz="0" w:space="0" w:color="auto"/>
      </w:divBdr>
      <w:divsChild>
        <w:div w:id="402535257">
          <w:marLeft w:val="0"/>
          <w:marRight w:val="0"/>
          <w:marTop w:val="0"/>
          <w:marBottom w:val="0"/>
          <w:divBdr>
            <w:top w:val="none" w:sz="0" w:space="0" w:color="auto"/>
            <w:left w:val="none" w:sz="0" w:space="0" w:color="auto"/>
            <w:bottom w:val="none" w:sz="0" w:space="0" w:color="auto"/>
            <w:right w:val="none" w:sz="0" w:space="0" w:color="auto"/>
          </w:divBdr>
        </w:div>
      </w:divsChild>
    </w:div>
    <w:div w:id="2085561389">
      <w:bodyDiv w:val="1"/>
      <w:marLeft w:val="0"/>
      <w:marRight w:val="0"/>
      <w:marTop w:val="0"/>
      <w:marBottom w:val="0"/>
      <w:divBdr>
        <w:top w:val="none" w:sz="0" w:space="0" w:color="auto"/>
        <w:left w:val="none" w:sz="0" w:space="0" w:color="auto"/>
        <w:bottom w:val="none" w:sz="0" w:space="0" w:color="auto"/>
        <w:right w:val="none" w:sz="0" w:space="0" w:color="auto"/>
      </w:divBdr>
      <w:divsChild>
        <w:div w:id="1575974653">
          <w:marLeft w:val="0"/>
          <w:marRight w:val="0"/>
          <w:marTop w:val="0"/>
          <w:marBottom w:val="0"/>
          <w:divBdr>
            <w:top w:val="none" w:sz="0" w:space="0" w:color="auto"/>
            <w:left w:val="none" w:sz="0" w:space="0" w:color="auto"/>
            <w:bottom w:val="none" w:sz="0" w:space="0" w:color="auto"/>
            <w:right w:val="none" w:sz="0" w:space="0" w:color="auto"/>
          </w:divBdr>
        </w:div>
      </w:divsChild>
    </w:div>
    <w:div w:id="2095012654">
      <w:bodyDiv w:val="1"/>
      <w:marLeft w:val="0"/>
      <w:marRight w:val="0"/>
      <w:marTop w:val="0"/>
      <w:marBottom w:val="0"/>
      <w:divBdr>
        <w:top w:val="none" w:sz="0" w:space="0" w:color="auto"/>
        <w:left w:val="none" w:sz="0" w:space="0" w:color="auto"/>
        <w:bottom w:val="none" w:sz="0" w:space="0" w:color="auto"/>
        <w:right w:val="none" w:sz="0" w:space="0" w:color="auto"/>
      </w:divBdr>
      <w:divsChild>
        <w:div w:id="1868785447">
          <w:marLeft w:val="0"/>
          <w:marRight w:val="0"/>
          <w:marTop w:val="0"/>
          <w:marBottom w:val="0"/>
          <w:divBdr>
            <w:top w:val="none" w:sz="0" w:space="0" w:color="auto"/>
            <w:left w:val="none" w:sz="0" w:space="0" w:color="auto"/>
            <w:bottom w:val="none" w:sz="0" w:space="0" w:color="auto"/>
            <w:right w:val="none" w:sz="0" w:space="0" w:color="auto"/>
          </w:divBdr>
        </w:div>
      </w:divsChild>
    </w:div>
    <w:div w:id="2098015036">
      <w:bodyDiv w:val="1"/>
      <w:marLeft w:val="0"/>
      <w:marRight w:val="0"/>
      <w:marTop w:val="0"/>
      <w:marBottom w:val="0"/>
      <w:divBdr>
        <w:top w:val="none" w:sz="0" w:space="0" w:color="auto"/>
        <w:left w:val="none" w:sz="0" w:space="0" w:color="auto"/>
        <w:bottom w:val="none" w:sz="0" w:space="0" w:color="auto"/>
        <w:right w:val="none" w:sz="0" w:space="0" w:color="auto"/>
      </w:divBdr>
    </w:div>
    <w:div w:id="211532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beidstilsynet.no/godkjenninger/renholdsregisteret/godkjenningsordning-for-renholdsvirksomhete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7748B7D07ACB747A274AE6AA91D6F03" ma:contentTypeVersion="3" ma:contentTypeDescription="Opprett et nytt dokument." ma:contentTypeScope="" ma:versionID="9beca7c5528dc64bd8069fb937c1ade8">
  <xsd:schema xmlns:xsd="http://www.w3.org/2001/XMLSchema" xmlns:xs="http://www.w3.org/2001/XMLSchema" xmlns:p="http://schemas.microsoft.com/office/2006/metadata/properties" xmlns:ns2="22fe1359-7857-42ae-9ecb-e304ed46cd3d" targetNamespace="http://schemas.microsoft.com/office/2006/metadata/properties" ma:root="true" ma:fieldsID="cb9b05edd201e53265d581d62edcae64" ns2:_="">
    <xsd:import namespace="22fe1359-7857-42ae-9ecb-e304ed46cd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e1359-7857-42ae-9ecb-e304ed46cd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416D7-8D37-4AE1-9942-1CC88DDD9EB4}">
  <ds:schemaRefs>
    <ds:schemaRef ds:uri="http://schemas.microsoft.com/sharepoint/v3/contenttype/forms"/>
  </ds:schemaRefs>
</ds:datastoreItem>
</file>

<file path=customXml/itemProps2.xml><?xml version="1.0" encoding="utf-8"?>
<ds:datastoreItem xmlns:ds="http://schemas.openxmlformats.org/officeDocument/2006/customXml" ds:itemID="{C1ADFF8D-E024-411B-9D95-34C9305DD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29338F-9BAB-4E34-AEF2-441E67857669}">
  <ds:schemaRefs>
    <ds:schemaRef ds:uri="http://schemas.openxmlformats.org/officeDocument/2006/bibliography"/>
  </ds:schemaRefs>
</ds:datastoreItem>
</file>

<file path=customXml/itemProps4.xml><?xml version="1.0" encoding="utf-8"?>
<ds:datastoreItem xmlns:ds="http://schemas.openxmlformats.org/officeDocument/2006/customXml" ds:itemID="{825FB250-0830-4CC3-BB4B-734EAAD4E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e1359-7857-42ae-9ecb-e304ed46cd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04c18ce-fe49-4383-8235-47f395f07474}" enabled="0" method="" siteId="{b04c18ce-fe49-4383-8235-47f395f07474}"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1575</Words>
  <Characters>8980</Characters>
  <Application>Microsoft Office Word</Application>
  <DocSecurity>0</DocSecurity>
  <Lines>74</Lines>
  <Paragraphs>21</Paragraphs>
  <ScaleCrop>false</ScaleCrop>
  <Company>Kristiansand kommune</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Frida Johannessen</dc:creator>
  <cp:keywords/>
  <dc:description/>
  <cp:lastModifiedBy>Thomas Tverbakk Bjørgve</cp:lastModifiedBy>
  <cp:revision>2</cp:revision>
  <cp:lastPrinted>2021-10-14T06:42:00Z</cp:lastPrinted>
  <dcterms:created xsi:type="dcterms:W3CDTF">2026-08-21T12:21:00Z</dcterms:created>
  <dcterms:modified xsi:type="dcterms:W3CDTF">2026-08-21T12:21:00Z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0x01010007748B7D07ACB747A274AE6AA91D6F03</vt:lpwstr>
  </property>
</Properties>
</file>